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70" w:rsidRDefault="007C0770" w:rsidP="007C0770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7C0770" w:rsidRDefault="007C0770" w:rsidP="007C0770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</w:t>
      </w:r>
    </w:p>
    <w:p w:rsidR="007C0770" w:rsidRDefault="007C0770" w:rsidP="007C0770">
      <w:pPr>
        <w:jc w:val="center"/>
        <w:rPr>
          <w:sz w:val="28"/>
          <w:szCs w:val="28"/>
        </w:rPr>
      </w:pPr>
      <w:r>
        <w:rPr>
          <w:sz w:val="28"/>
          <w:szCs w:val="28"/>
        </w:rPr>
        <w:t>Башкирский сельскохозяйственный профессиональный  колледж</w:t>
      </w:r>
    </w:p>
    <w:p w:rsidR="007C0770" w:rsidRDefault="007C0770" w:rsidP="007C0770">
      <w:pPr>
        <w:ind w:left="-284"/>
        <w:jc w:val="center"/>
        <w:rPr>
          <w:sz w:val="28"/>
          <w:szCs w:val="28"/>
        </w:rPr>
      </w:pPr>
    </w:p>
    <w:p w:rsidR="007C0770" w:rsidRDefault="007C0770" w:rsidP="007C0770">
      <w:pPr>
        <w:jc w:val="center"/>
        <w:rPr>
          <w:rFonts w:ascii="Arial Narrow" w:hAnsi="Arial Narrow"/>
          <w:sz w:val="28"/>
          <w:szCs w:val="28"/>
        </w:rPr>
      </w:pPr>
    </w:p>
    <w:p w:rsidR="00D36500" w:rsidRPr="00D36500" w:rsidRDefault="00D36500" w:rsidP="00D36500">
      <w:pPr>
        <w:widowControl w:val="0"/>
        <w:autoSpaceDE w:val="0"/>
        <w:autoSpaceDN w:val="0"/>
        <w:rPr>
          <w:rFonts w:eastAsia="Times New Roman"/>
          <w:sz w:val="20"/>
          <w:szCs w:val="20"/>
          <w:lang w:eastAsia="ru-RU" w:bidi="ru-RU"/>
        </w:rPr>
      </w:pPr>
      <w:proofErr w:type="gramStart"/>
      <w:r w:rsidRPr="00D36500">
        <w:rPr>
          <w:rFonts w:eastAsia="Times New Roman"/>
          <w:sz w:val="20"/>
          <w:szCs w:val="20"/>
          <w:lang w:eastAsia="ru-RU" w:bidi="ru-RU"/>
        </w:rPr>
        <w:t>Рассмотрено  на заседании                                 Согласовано</w:t>
      </w:r>
      <w:proofErr w:type="gramEnd"/>
      <w:r w:rsidRPr="00D36500">
        <w:rPr>
          <w:rFonts w:eastAsia="Times New Roman"/>
          <w:sz w:val="20"/>
          <w:szCs w:val="20"/>
          <w:lang w:eastAsia="ru-RU" w:bidi="ru-RU"/>
        </w:rPr>
        <w:t xml:space="preserve">:                                        Утверждаю:  </w:t>
      </w:r>
    </w:p>
    <w:p w:rsidR="00D36500" w:rsidRPr="00D36500" w:rsidRDefault="00D36500" w:rsidP="00D36500">
      <w:pPr>
        <w:widowControl w:val="0"/>
        <w:autoSpaceDE w:val="0"/>
        <w:autoSpaceDN w:val="0"/>
        <w:rPr>
          <w:rFonts w:eastAsia="Times New Roman"/>
          <w:sz w:val="20"/>
          <w:szCs w:val="20"/>
          <w:lang w:eastAsia="ru-RU" w:bidi="ru-RU"/>
        </w:rPr>
      </w:pPr>
      <w:r w:rsidRPr="00D36500">
        <w:rPr>
          <w:rFonts w:eastAsia="Times New Roman"/>
          <w:sz w:val="20"/>
          <w:szCs w:val="20"/>
          <w:lang w:eastAsia="ru-RU" w:bidi="ru-RU"/>
        </w:rPr>
        <w:t>Методической цикловой комиссии                Заместит</w:t>
      </w:r>
      <w:r w:rsidR="002D51CB">
        <w:rPr>
          <w:rFonts w:eastAsia="Times New Roman"/>
          <w:sz w:val="20"/>
          <w:szCs w:val="20"/>
          <w:lang w:eastAsia="ru-RU" w:bidi="ru-RU"/>
        </w:rPr>
        <w:t>ель директора                  Д</w:t>
      </w:r>
      <w:r w:rsidRPr="00D36500">
        <w:rPr>
          <w:rFonts w:eastAsia="Times New Roman"/>
          <w:sz w:val="20"/>
          <w:szCs w:val="20"/>
          <w:lang w:eastAsia="ru-RU" w:bidi="ru-RU"/>
        </w:rPr>
        <w:t>иректор  ГБПОУ БСХПК</w:t>
      </w:r>
    </w:p>
    <w:p w:rsidR="00D36500" w:rsidRPr="00D36500" w:rsidRDefault="00D36500" w:rsidP="00D36500">
      <w:pPr>
        <w:widowControl w:val="0"/>
        <w:autoSpaceDE w:val="0"/>
        <w:autoSpaceDN w:val="0"/>
        <w:rPr>
          <w:rFonts w:eastAsia="Times New Roman"/>
          <w:sz w:val="20"/>
          <w:szCs w:val="20"/>
          <w:lang w:eastAsia="ru-RU" w:bidi="ru-RU"/>
        </w:rPr>
      </w:pPr>
      <w:r w:rsidRPr="00D36500">
        <w:rPr>
          <w:rFonts w:eastAsia="Times New Roman"/>
          <w:sz w:val="20"/>
          <w:szCs w:val="20"/>
          <w:lang w:eastAsia="ru-RU" w:bidi="ru-RU"/>
        </w:rPr>
        <w:t>Протокол № ___  от  ________ 202</w:t>
      </w:r>
      <w:r w:rsidR="00C965A2">
        <w:rPr>
          <w:rFonts w:eastAsia="Times New Roman"/>
          <w:sz w:val="20"/>
          <w:szCs w:val="20"/>
          <w:lang w:eastAsia="ru-RU" w:bidi="ru-RU"/>
        </w:rPr>
        <w:t>2</w:t>
      </w:r>
      <w:r w:rsidRPr="00D36500">
        <w:rPr>
          <w:rFonts w:eastAsia="Times New Roman"/>
          <w:sz w:val="20"/>
          <w:szCs w:val="20"/>
          <w:lang w:eastAsia="ru-RU" w:bidi="ru-RU"/>
        </w:rPr>
        <w:t xml:space="preserve"> г.          «   »_______________202</w:t>
      </w:r>
      <w:r w:rsidR="00C965A2">
        <w:rPr>
          <w:rFonts w:eastAsia="Times New Roman"/>
          <w:sz w:val="20"/>
          <w:szCs w:val="20"/>
          <w:lang w:eastAsia="ru-RU" w:bidi="ru-RU"/>
        </w:rPr>
        <w:t>2</w:t>
      </w:r>
      <w:r w:rsidRPr="00D36500">
        <w:rPr>
          <w:rFonts w:eastAsia="Times New Roman"/>
          <w:sz w:val="20"/>
          <w:szCs w:val="20"/>
          <w:lang w:eastAsia="ru-RU" w:bidi="ru-RU"/>
        </w:rPr>
        <w:t xml:space="preserve"> г.            «  »________________202</w:t>
      </w:r>
      <w:r w:rsidR="00C965A2">
        <w:rPr>
          <w:rFonts w:eastAsia="Times New Roman"/>
          <w:sz w:val="20"/>
          <w:szCs w:val="20"/>
          <w:lang w:eastAsia="ru-RU" w:bidi="ru-RU"/>
        </w:rPr>
        <w:t>2</w:t>
      </w:r>
      <w:r w:rsidRPr="00D36500">
        <w:rPr>
          <w:rFonts w:eastAsia="Times New Roman"/>
          <w:sz w:val="20"/>
          <w:szCs w:val="20"/>
          <w:lang w:eastAsia="ru-RU" w:bidi="ru-RU"/>
        </w:rPr>
        <w:t xml:space="preserve"> г.</w:t>
      </w:r>
    </w:p>
    <w:p w:rsidR="00D36500" w:rsidRPr="00D36500" w:rsidRDefault="00D36500" w:rsidP="00D36500">
      <w:pPr>
        <w:widowControl w:val="0"/>
        <w:autoSpaceDE w:val="0"/>
        <w:autoSpaceDN w:val="0"/>
        <w:rPr>
          <w:rFonts w:eastAsia="Times New Roman"/>
          <w:sz w:val="20"/>
          <w:szCs w:val="20"/>
          <w:lang w:eastAsia="ru-RU" w:bidi="ru-RU"/>
        </w:rPr>
      </w:pPr>
      <w:r w:rsidRPr="00D36500">
        <w:rPr>
          <w:rFonts w:eastAsia="Times New Roman"/>
          <w:sz w:val="20"/>
          <w:szCs w:val="20"/>
          <w:lang w:eastAsia="ru-RU" w:bidi="ru-RU"/>
        </w:rPr>
        <w:t xml:space="preserve">Председатель ЦМК </w:t>
      </w:r>
    </w:p>
    <w:p w:rsidR="00D36500" w:rsidRPr="00D36500" w:rsidRDefault="00D36500" w:rsidP="00D36500">
      <w:pPr>
        <w:widowControl w:val="0"/>
        <w:autoSpaceDE w:val="0"/>
        <w:autoSpaceDN w:val="0"/>
        <w:rPr>
          <w:rFonts w:ascii="Arial Narrow" w:eastAsia="Times New Roman" w:hAnsi="Arial Narrow"/>
          <w:sz w:val="20"/>
          <w:szCs w:val="20"/>
          <w:lang w:eastAsia="ru-RU" w:bidi="ru-RU"/>
        </w:rPr>
      </w:pPr>
      <w:r w:rsidRPr="00D36500">
        <w:rPr>
          <w:rFonts w:eastAsia="Times New Roman"/>
          <w:sz w:val="20"/>
          <w:szCs w:val="20"/>
          <w:lang w:eastAsia="ru-RU" w:bidi="ru-RU"/>
        </w:rPr>
        <w:t xml:space="preserve"> _______________ Л.М.Шестакова                 ___________В.Г Хайруллин           __________Р.З. Садриев           </w:t>
      </w: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Pr="00DF68BE" w:rsidRDefault="007C0770" w:rsidP="007C0770">
      <w:pPr>
        <w:spacing w:line="200" w:lineRule="exact"/>
        <w:rPr>
          <w:b/>
          <w:sz w:val="32"/>
          <w:szCs w:val="32"/>
        </w:rPr>
      </w:pPr>
    </w:p>
    <w:p w:rsidR="007C0770" w:rsidRPr="00DF68BE" w:rsidRDefault="007C0770" w:rsidP="007C0770">
      <w:pPr>
        <w:spacing w:line="208" w:lineRule="exact"/>
        <w:rPr>
          <w:b/>
          <w:sz w:val="32"/>
          <w:szCs w:val="32"/>
        </w:rPr>
      </w:pPr>
    </w:p>
    <w:p w:rsidR="007C0770" w:rsidRPr="00DF68BE" w:rsidRDefault="007C0770" w:rsidP="007C0770">
      <w:pPr>
        <w:spacing w:line="330" w:lineRule="exact"/>
        <w:rPr>
          <w:b/>
          <w:sz w:val="32"/>
          <w:szCs w:val="32"/>
        </w:rPr>
      </w:pPr>
    </w:p>
    <w:p w:rsidR="007C0770" w:rsidRPr="00DF68BE" w:rsidRDefault="007C0770" w:rsidP="007C0770">
      <w:pPr>
        <w:spacing w:line="348" w:lineRule="auto"/>
        <w:ind w:right="340"/>
        <w:jc w:val="center"/>
        <w:rPr>
          <w:b/>
          <w:sz w:val="32"/>
          <w:szCs w:val="32"/>
        </w:rPr>
      </w:pPr>
      <w:r w:rsidRPr="00DF68BE">
        <w:rPr>
          <w:b/>
          <w:sz w:val="32"/>
          <w:szCs w:val="32"/>
        </w:rPr>
        <w:t>Адаптированная образовательная программа учебной практики</w:t>
      </w:r>
    </w:p>
    <w:p w:rsidR="007C0770" w:rsidRPr="00DF68BE" w:rsidRDefault="007C0770" w:rsidP="00DF68BE">
      <w:pPr>
        <w:spacing w:line="348" w:lineRule="auto"/>
        <w:ind w:right="340"/>
        <w:jc w:val="center"/>
        <w:rPr>
          <w:b/>
          <w:sz w:val="32"/>
          <w:szCs w:val="32"/>
        </w:rPr>
      </w:pPr>
      <w:r w:rsidRPr="00DF68BE">
        <w:rPr>
          <w:b/>
          <w:sz w:val="32"/>
          <w:szCs w:val="32"/>
        </w:rPr>
        <w:t>ПМ.03 «Озеленение и благоустройство различных территорий зеленого строительства»</w:t>
      </w:r>
    </w:p>
    <w:p w:rsidR="007C0770" w:rsidRDefault="007C0770" w:rsidP="007C0770">
      <w:pPr>
        <w:spacing w:line="339" w:lineRule="exact"/>
      </w:pPr>
    </w:p>
    <w:p w:rsidR="007C0770" w:rsidRDefault="007C0770" w:rsidP="007C0770">
      <w:pPr>
        <w:ind w:right="26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 xml:space="preserve">по профессии 18103 </w:t>
      </w:r>
    </w:p>
    <w:p w:rsidR="007C0770" w:rsidRDefault="007C0770" w:rsidP="007C0770">
      <w:pPr>
        <w:ind w:right="260"/>
        <w:jc w:val="center"/>
        <w:rPr>
          <w:sz w:val="20"/>
          <w:szCs w:val="20"/>
        </w:rPr>
      </w:pPr>
      <w:r>
        <w:rPr>
          <w:b/>
          <w:bCs/>
          <w:i/>
          <w:iCs/>
          <w:sz w:val="32"/>
          <w:szCs w:val="32"/>
        </w:rPr>
        <w:t>«Садовник»</w:t>
      </w:r>
    </w:p>
    <w:p w:rsidR="007C0770" w:rsidRDefault="007C0770" w:rsidP="007C0770">
      <w:pPr>
        <w:spacing w:line="316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Pr="00BD13FF" w:rsidRDefault="007C0770" w:rsidP="007C0770">
      <w:pPr>
        <w:spacing w:line="200" w:lineRule="exact"/>
        <w:rPr>
          <w:sz w:val="28"/>
          <w:szCs w:val="28"/>
        </w:rPr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DF68BE" w:rsidRDefault="00DF68BE" w:rsidP="007C0770">
      <w:pPr>
        <w:spacing w:line="200" w:lineRule="exact"/>
      </w:pPr>
    </w:p>
    <w:p w:rsidR="00DF68BE" w:rsidRDefault="00DF68BE" w:rsidP="007C0770">
      <w:pPr>
        <w:spacing w:line="200" w:lineRule="exact"/>
      </w:pPr>
    </w:p>
    <w:p w:rsidR="00DF68BE" w:rsidRDefault="00DF68BE" w:rsidP="007C0770">
      <w:pPr>
        <w:spacing w:line="200" w:lineRule="exact"/>
      </w:pPr>
    </w:p>
    <w:p w:rsidR="00DF68BE" w:rsidRDefault="00DF68BE" w:rsidP="007C0770">
      <w:pPr>
        <w:spacing w:line="200" w:lineRule="exact"/>
      </w:pPr>
    </w:p>
    <w:p w:rsidR="00DF68BE" w:rsidRDefault="00DF68BE" w:rsidP="007C0770">
      <w:pPr>
        <w:spacing w:line="200" w:lineRule="exact"/>
      </w:pPr>
    </w:p>
    <w:p w:rsidR="00DF68BE" w:rsidRDefault="00DF68BE" w:rsidP="007C0770">
      <w:pPr>
        <w:spacing w:line="200" w:lineRule="exact"/>
      </w:pPr>
    </w:p>
    <w:p w:rsidR="007C0770" w:rsidRDefault="007C0770" w:rsidP="007C0770">
      <w:pPr>
        <w:spacing w:line="200" w:lineRule="exact"/>
      </w:pPr>
    </w:p>
    <w:p w:rsidR="00CB7085" w:rsidRPr="007C0770" w:rsidRDefault="00CB7085" w:rsidP="007C0770">
      <w:pPr>
        <w:spacing w:line="200" w:lineRule="exact"/>
        <w:jc w:val="center"/>
        <w:rPr>
          <w:rFonts w:cstheme="minorHAnsi"/>
        </w:rPr>
      </w:pPr>
    </w:p>
    <w:p w:rsidR="00D10537" w:rsidRDefault="00D10537" w:rsidP="003D722D">
      <w:pPr>
        <w:tabs>
          <w:tab w:val="left" w:pos="342"/>
        </w:tabs>
        <w:spacing w:before="168"/>
      </w:pPr>
    </w:p>
    <w:p w:rsidR="00DF68BE" w:rsidRDefault="00C965A2" w:rsidP="00C965A2">
      <w:pPr>
        <w:tabs>
          <w:tab w:val="left" w:pos="342"/>
        </w:tabs>
        <w:spacing w:before="168"/>
        <w:jc w:val="center"/>
      </w:pPr>
      <w:bookmarkStart w:id="0" w:name="_GoBack"/>
      <w:bookmarkEnd w:id="0"/>
      <w:r>
        <w:t>Аскино 2022</w:t>
      </w:r>
    </w:p>
    <w:p w:rsidR="00DF68BE" w:rsidRPr="00D42A7A" w:rsidRDefault="00DF68BE" w:rsidP="00E3228E">
      <w:pPr>
        <w:jc w:val="both"/>
      </w:pPr>
      <w:r w:rsidRPr="00F036D5">
        <w:rPr>
          <w:color w:val="000000"/>
          <w:sz w:val="28"/>
          <w:szCs w:val="28"/>
        </w:rPr>
        <w:lastRenderedPageBreak/>
        <w:t xml:space="preserve">Рабочая программа профессионального модуля разработана на основе </w:t>
      </w:r>
      <w:r>
        <w:rPr>
          <w:color w:val="000000"/>
          <w:sz w:val="28"/>
          <w:szCs w:val="28"/>
        </w:rPr>
        <w:t xml:space="preserve">    </w:t>
      </w:r>
      <w:r w:rsidRPr="00F036D5">
        <w:rPr>
          <w:color w:val="000000"/>
          <w:sz w:val="28"/>
          <w:szCs w:val="28"/>
        </w:rPr>
        <w:t xml:space="preserve">Федерального государственного образовательного стандарта (далее – ФГОС) по профессии среднего профессионального образования </w:t>
      </w:r>
      <w:r w:rsidRPr="00F036D5">
        <w:rPr>
          <w:b/>
          <w:sz w:val="28"/>
          <w:szCs w:val="28"/>
        </w:rPr>
        <w:t>18103 «Садовник».</w:t>
      </w:r>
    </w:p>
    <w:p w:rsidR="00DF68BE" w:rsidRPr="00F036D5" w:rsidRDefault="00DF68BE" w:rsidP="00E3228E">
      <w:pPr>
        <w:shd w:val="clear" w:color="auto" w:fill="FFFFFF"/>
        <w:spacing w:line="360" w:lineRule="auto"/>
        <w:ind w:right="152"/>
        <w:contextualSpacing/>
        <w:jc w:val="both"/>
        <w:rPr>
          <w:rFonts w:ascii="Arial" w:hAnsi="Arial" w:cs="Arial"/>
          <w:color w:val="000000"/>
          <w:highlight w:val="yellow"/>
        </w:rPr>
      </w:pPr>
    </w:p>
    <w:p w:rsidR="00DF68BE" w:rsidRPr="00F036D5" w:rsidRDefault="00DF68BE" w:rsidP="00E3228E">
      <w:pPr>
        <w:shd w:val="clear" w:color="auto" w:fill="FFFFFF"/>
        <w:spacing w:line="276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F036D5">
        <w:rPr>
          <w:color w:val="000000"/>
          <w:sz w:val="28"/>
          <w:szCs w:val="28"/>
        </w:rPr>
        <w:t>Организация-разработчик: </w:t>
      </w:r>
      <w:r>
        <w:rPr>
          <w:b/>
          <w:color w:val="000000"/>
          <w:sz w:val="28"/>
          <w:szCs w:val="28"/>
        </w:rPr>
        <w:t xml:space="preserve">Государственное </w:t>
      </w:r>
      <w:r w:rsidRPr="00F036D5">
        <w:rPr>
          <w:b/>
          <w:color w:val="000000"/>
          <w:sz w:val="28"/>
          <w:szCs w:val="28"/>
        </w:rPr>
        <w:t>бюджетное профессиональное    образовательное учреждение Башкирский сельскохозяйственный профессиональный колледж</w:t>
      </w:r>
    </w:p>
    <w:p w:rsidR="00DF68BE" w:rsidRPr="00F036D5" w:rsidRDefault="00DF68BE" w:rsidP="00E3228E">
      <w:pPr>
        <w:shd w:val="clear" w:color="auto" w:fill="FFFFFF"/>
        <w:spacing w:line="276" w:lineRule="auto"/>
        <w:contextualSpacing/>
        <w:rPr>
          <w:rFonts w:ascii="Arial" w:hAnsi="Arial" w:cs="Arial"/>
          <w:color w:val="000000"/>
          <w:highlight w:val="yellow"/>
        </w:rPr>
      </w:pPr>
      <w:r w:rsidRPr="00F036D5">
        <w:rPr>
          <w:color w:val="000000"/>
          <w:sz w:val="28"/>
          <w:szCs w:val="28"/>
        </w:rPr>
        <w:t>Разработчик:</w:t>
      </w:r>
    </w:p>
    <w:p w:rsidR="00DF68BE" w:rsidRPr="00F036D5" w:rsidRDefault="00795F71" w:rsidP="00E3228E">
      <w:p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Самигуллина </w:t>
      </w:r>
      <w:proofErr w:type="spellStart"/>
      <w:r>
        <w:rPr>
          <w:color w:val="000000"/>
          <w:sz w:val="28"/>
          <w:szCs w:val="28"/>
        </w:rPr>
        <w:t>Алсина</w:t>
      </w:r>
      <w:proofErr w:type="spellEnd"/>
      <w:r>
        <w:rPr>
          <w:color w:val="000000"/>
          <w:sz w:val="28"/>
          <w:szCs w:val="28"/>
        </w:rPr>
        <w:t xml:space="preserve"> Шамсуновна</w:t>
      </w:r>
      <w:r w:rsidR="00DF68BE" w:rsidRPr="00F036D5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мастер производственного обучения</w:t>
      </w:r>
      <w:r w:rsidR="00DF68BE" w:rsidRPr="00F036D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F68BE" w:rsidRPr="00F036D5">
        <w:rPr>
          <w:color w:val="000000"/>
          <w:sz w:val="28"/>
          <w:szCs w:val="28"/>
        </w:rPr>
        <w:t>высшей квалификационной категории</w:t>
      </w:r>
    </w:p>
    <w:p w:rsidR="00DF68BE" w:rsidRDefault="00DF68BE" w:rsidP="00DF68BE">
      <w:pPr>
        <w:spacing w:line="200" w:lineRule="exact"/>
        <w:ind w:left="708"/>
        <w:rPr>
          <w:rFonts w:cstheme="minorHAnsi"/>
        </w:rPr>
      </w:pPr>
    </w:p>
    <w:p w:rsidR="00DF68BE" w:rsidRPr="003D722D" w:rsidRDefault="00DF68BE" w:rsidP="003D722D">
      <w:pPr>
        <w:tabs>
          <w:tab w:val="left" w:pos="342"/>
        </w:tabs>
        <w:spacing w:before="168"/>
        <w:sectPr w:rsidR="00DF68BE" w:rsidRPr="003D722D" w:rsidSect="00795F71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sdt>
      <w:sdtPr>
        <w:rPr>
          <w:lang w:eastAsia="ko-KR"/>
        </w:rPr>
        <w:id w:val="56986000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835634" w:rsidRDefault="00BD13FF" w:rsidP="00BD13FF">
          <w:pPr>
            <w:pStyle w:val="af1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BD13FF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BD13FF" w:rsidRDefault="00BD13FF" w:rsidP="00BD13FF">
          <w:pPr>
            <w:rPr>
              <w:lang w:eastAsia="ru-RU"/>
            </w:rPr>
          </w:pPr>
        </w:p>
        <w:p w:rsidR="00BD13FF" w:rsidRPr="00BD13FF" w:rsidRDefault="00BD13FF" w:rsidP="00BD13FF">
          <w:pPr>
            <w:rPr>
              <w:sz w:val="28"/>
              <w:szCs w:val="28"/>
              <w:lang w:eastAsia="ru-RU"/>
            </w:rPr>
          </w:pPr>
        </w:p>
        <w:p w:rsidR="00BD13FF" w:rsidRDefault="00F30582">
          <w:pPr>
            <w:pStyle w:val="11"/>
            <w:tabs>
              <w:tab w:val="right" w:leader="dot" w:pos="9345"/>
            </w:tabs>
            <w:rPr>
              <w:rStyle w:val="ae"/>
              <w:noProof/>
              <w:sz w:val="28"/>
              <w:szCs w:val="28"/>
            </w:rPr>
          </w:pPr>
          <w:r w:rsidRPr="00F30582">
            <w:rPr>
              <w:sz w:val="28"/>
              <w:szCs w:val="28"/>
            </w:rPr>
            <w:fldChar w:fldCharType="begin"/>
          </w:r>
          <w:r w:rsidR="00835634" w:rsidRPr="00BD13FF">
            <w:rPr>
              <w:sz w:val="28"/>
              <w:szCs w:val="28"/>
            </w:rPr>
            <w:instrText xml:space="preserve"> TOC \o "1-3" \h \z \u </w:instrText>
          </w:r>
          <w:r w:rsidRPr="00F30582">
            <w:rPr>
              <w:sz w:val="28"/>
              <w:szCs w:val="28"/>
            </w:rPr>
            <w:fldChar w:fldCharType="separate"/>
          </w:r>
          <w:hyperlink w:anchor="_Toc63522106" w:history="1">
            <w:r w:rsidR="00BD13FF" w:rsidRPr="00BD13FF">
              <w:rPr>
                <w:rStyle w:val="ae"/>
                <w:rFonts w:eastAsia="Times New Roman"/>
                <w:noProof/>
                <w:sz w:val="28"/>
                <w:szCs w:val="28"/>
              </w:rPr>
              <w:t>1. ПАСПОРТ ПРОГРАММЫ  УЧЕБНОЙ ПРАКТИКИ</w:t>
            </w:r>
            <w:r w:rsidR="00BD13FF" w:rsidRPr="00BD13FF">
              <w:rPr>
                <w:noProof/>
                <w:webHidden/>
                <w:sz w:val="28"/>
                <w:szCs w:val="28"/>
              </w:rPr>
              <w:tab/>
            </w:r>
            <w:r w:rsidRPr="00BD13FF">
              <w:rPr>
                <w:noProof/>
                <w:webHidden/>
                <w:sz w:val="28"/>
                <w:szCs w:val="28"/>
              </w:rPr>
              <w:fldChar w:fldCharType="begin"/>
            </w:r>
            <w:r w:rsidR="00BD13FF" w:rsidRPr="00BD13FF">
              <w:rPr>
                <w:noProof/>
                <w:webHidden/>
                <w:sz w:val="28"/>
                <w:szCs w:val="28"/>
              </w:rPr>
              <w:instrText xml:space="preserve"> PAGEREF _Toc63522106 \h </w:instrText>
            </w:r>
            <w:r w:rsidRPr="00BD13FF">
              <w:rPr>
                <w:noProof/>
                <w:webHidden/>
                <w:sz w:val="28"/>
                <w:szCs w:val="28"/>
              </w:rPr>
            </w:r>
            <w:r w:rsidRPr="00BD13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51CB">
              <w:rPr>
                <w:noProof/>
                <w:webHidden/>
                <w:sz w:val="28"/>
                <w:szCs w:val="28"/>
              </w:rPr>
              <w:t>4</w:t>
            </w:r>
            <w:r w:rsidRPr="00BD13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13FF" w:rsidRPr="00BD13FF" w:rsidRDefault="00BD13FF" w:rsidP="00BD13FF">
          <w:pPr>
            <w:rPr>
              <w:noProof/>
            </w:rPr>
          </w:pPr>
        </w:p>
        <w:p w:rsidR="00BD13FF" w:rsidRDefault="00F30582">
          <w:pPr>
            <w:pStyle w:val="11"/>
            <w:tabs>
              <w:tab w:val="right" w:leader="dot" w:pos="9345"/>
            </w:tabs>
            <w:rPr>
              <w:rStyle w:val="ae"/>
              <w:noProof/>
              <w:sz w:val="28"/>
              <w:szCs w:val="28"/>
            </w:rPr>
          </w:pPr>
          <w:hyperlink w:anchor="_Toc63522107" w:history="1">
            <w:r w:rsidR="00BD13FF" w:rsidRPr="00BD13FF">
              <w:rPr>
                <w:rStyle w:val="ae"/>
                <w:rFonts w:eastAsia="Times New Roman"/>
                <w:noProof/>
                <w:sz w:val="28"/>
                <w:szCs w:val="28"/>
              </w:rPr>
              <w:t>2. РЕЗУЛЬТАТЫ ОСВОЕНИЯ ПРОГРАММЫ УЧЕБНОЙ ПРАКТИКИ</w:t>
            </w:r>
            <w:r w:rsidR="00BD13FF" w:rsidRPr="00BD13FF">
              <w:rPr>
                <w:noProof/>
                <w:webHidden/>
                <w:sz w:val="28"/>
                <w:szCs w:val="28"/>
              </w:rPr>
              <w:tab/>
            </w:r>
            <w:r w:rsidRPr="00BD13FF">
              <w:rPr>
                <w:noProof/>
                <w:webHidden/>
                <w:sz w:val="28"/>
                <w:szCs w:val="28"/>
              </w:rPr>
              <w:fldChar w:fldCharType="begin"/>
            </w:r>
            <w:r w:rsidR="00BD13FF" w:rsidRPr="00BD13FF">
              <w:rPr>
                <w:noProof/>
                <w:webHidden/>
                <w:sz w:val="28"/>
                <w:szCs w:val="28"/>
              </w:rPr>
              <w:instrText xml:space="preserve"> PAGEREF _Toc63522107 \h </w:instrText>
            </w:r>
            <w:r w:rsidRPr="00BD13FF">
              <w:rPr>
                <w:noProof/>
                <w:webHidden/>
                <w:sz w:val="28"/>
                <w:szCs w:val="28"/>
              </w:rPr>
            </w:r>
            <w:r w:rsidRPr="00BD13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51CB">
              <w:rPr>
                <w:noProof/>
                <w:webHidden/>
                <w:sz w:val="28"/>
                <w:szCs w:val="28"/>
              </w:rPr>
              <w:t>5</w:t>
            </w:r>
            <w:r w:rsidRPr="00BD13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13FF" w:rsidRPr="00BD13FF" w:rsidRDefault="00BD13FF" w:rsidP="00BD13FF">
          <w:pPr>
            <w:rPr>
              <w:noProof/>
            </w:rPr>
          </w:pPr>
        </w:p>
        <w:p w:rsidR="00BD13FF" w:rsidRDefault="00F30582">
          <w:pPr>
            <w:pStyle w:val="11"/>
            <w:tabs>
              <w:tab w:val="right" w:leader="dot" w:pos="9345"/>
            </w:tabs>
            <w:rPr>
              <w:rStyle w:val="ae"/>
              <w:noProof/>
              <w:sz w:val="28"/>
              <w:szCs w:val="28"/>
            </w:rPr>
          </w:pPr>
          <w:hyperlink w:anchor="_Toc63522108" w:history="1">
            <w:r w:rsidR="00BD13FF" w:rsidRPr="00BD13FF">
              <w:rPr>
                <w:rStyle w:val="ae"/>
                <w:noProof/>
                <w:sz w:val="28"/>
                <w:szCs w:val="28"/>
              </w:rPr>
              <w:t>3. ТЕМАТИЧЕСКИЙ ПЛАН УЧЕБНОЙ ПРАКТИКИ</w:t>
            </w:r>
            <w:r w:rsidR="00BD13FF" w:rsidRPr="00BD13FF">
              <w:rPr>
                <w:noProof/>
                <w:webHidden/>
                <w:sz w:val="28"/>
                <w:szCs w:val="28"/>
              </w:rPr>
              <w:tab/>
            </w:r>
            <w:r w:rsidRPr="00BD13FF">
              <w:rPr>
                <w:noProof/>
                <w:webHidden/>
                <w:sz w:val="28"/>
                <w:szCs w:val="28"/>
              </w:rPr>
              <w:fldChar w:fldCharType="begin"/>
            </w:r>
            <w:r w:rsidR="00BD13FF" w:rsidRPr="00BD13FF">
              <w:rPr>
                <w:noProof/>
                <w:webHidden/>
                <w:sz w:val="28"/>
                <w:szCs w:val="28"/>
              </w:rPr>
              <w:instrText xml:space="preserve"> PAGEREF _Toc63522108 \h </w:instrText>
            </w:r>
            <w:r w:rsidRPr="00BD13FF">
              <w:rPr>
                <w:noProof/>
                <w:webHidden/>
                <w:sz w:val="28"/>
                <w:szCs w:val="28"/>
              </w:rPr>
            </w:r>
            <w:r w:rsidRPr="00BD13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51CB">
              <w:rPr>
                <w:noProof/>
                <w:webHidden/>
                <w:sz w:val="28"/>
                <w:szCs w:val="28"/>
              </w:rPr>
              <w:t>7</w:t>
            </w:r>
            <w:r w:rsidRPr="00BD13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13FF" w:rsidRPr="00BD13FF" w:rsidRDefault="00BD13FF" w:rsidP="00BD13FF">
          <w:pPr>
            <w:rPr>
              <w:noProof/>
            </w:rPr>
          </w:pPr>
        </w:p>
        <w:p w:rsidR="00BD13FF" w:rsidRPr="00BD13FF" w:rsidRDefault="00F30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63522109" w:history="1">
            <w:r w:rsidR="00BD13FF" w:rsidRPr="00BD13FF">
              <w:rPr>
                <w:rStyle w:val="ae"/>
                <w:rFonts w:eastAsia="Calibri"/>
                <w:noProof/>
                <w:sz w:val="28"/>
                <w:szCs w:val="28"/>
              </w:rPr>
              <w:t>4.УСЛОВИЯ РЕАЛИЗАЦИИ ПРОГРАММЫ УЧЕБНОЙ</w:t>
            </w:r>
            <w:r w:rsidR="00BD13FF" w:rsidRPr="00BD13FF">
              <w:rPr>
                <w:rStyle w:val="ae"/>
                <w:rFonts w:eastAsia="Calibri"/>
                <w:noProof/>
                <w:spacing w:val="47"/>
                <w:sz w:val="28"/>
                <w:szCs w:val="28"/>
              </w:rPr>
              <w:t xml:space="preserve"> </w:t>
            </w:r>
            <w:r w:rsidR="00BD13FF" w:rsidRPr="00BD13FF">
              <w:rPr>
                <w:rStyle w:val="ae"/>
                <w:rFonts w:eastAsia="Calibri"/>
                <w:noProof/>
                <w:sz w:val="28"/>
                <w:szCs w:val="28"/>
              </w:rPr>
              <w:t>ПРАКТИКИ</w:t>
            </w:r>
            <w:r w:rsidR="00BD13FF" w:rsidRPr="00BD13FF">
              <w:rPr>
                <w:noProof/>
                <w:webHidden/>
                <w:sz w:val="28"/>
                <w:szCs w:val="28"/>
              </w:rPr>
              <w:tab/>
            </w:r>
            <w:r w:rsidRPr="00BD13FF">
              <w:rPr>
                <w:noProof/>
                <w:webHidden/>
                <w:sz w:val="28"/>
                <w:szCs w:val="28"/>
              </w:rPr>
              <w:fldChar w:fldCharType="begin"/>
            </w:r>
            <w:r w:rsidR="00BD13FF" w:rsidRPr="00BD13FF">
              <w:rPr>
                <w:noProof/>
                <w:webHidden/>
                <w:sz w:val="28"/>
                <w:szCs w:val="28"/>
              </w:rPr>
              <w:instrText xml:space="preserve"> PAGEREF _Toc63522109 \h </w:instrText>
            </w:r>
            <w:r w:rsidRPr="00BD13FF">
              <w:rPr>
                <w:noProof/>
                <w:webHidden/>
                <w:sz w:val="28"/>
                <w:szCs w:val="28"/>
              </w:rPr>
            </w:r>
            <w:r w:rsidRPr="00BD13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51CB">
              <w:rPr>
                <w:noProof/>
                <w:webHidden/>
                <w:sz w:val="28"/>
                <w:szCs w:val="28"/>
              </w:rPr>
              <w:t>10</w:t>
            </w:r>
            <w:r w:rsidRPr="00BD13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5634" w:rsidRDefault="00F30582" w:rsidP="00835634">
          <w:pPr>
            <w:pStyle w:val="1"/>
          </w:pPr>
          <w:r w:rsidRPr="00BD13FF">
            <w:rPr>
              <w:rFonts w:ascii="Times New Roman" w:hAnsi="Times New Roman" w:cs="Times New Roman"/>
            </w:rPr>
            <w:fldChar w:fldCharType="end"/>
          </w:r>
        </w:p>
      </w:sdtContent>
    </w:sdt>
    <w:p w:rsidR="00835634" w:rsidRDefault="00835634" w:rsidP="00835634">
      <w:pPr>
        <w:pStyle w:val="af1"/>
      </w:pPr>
    </w:p>
    <w:p w:rsidR="00835634" w:rsidRDefault="00835634" w:rsidP="00835634">
      <w:pPr>
        <w:tabs>
          <w:tab w:val="left" w:pos="4065"/>
        </w:tabs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35634" w:rsidRDefault="00835634" w:rsidP="003D722D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3D722D" w:rsidRPr="00835634" w:rsidRDefault="00187F44" w:rsidP="00835634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bookmarkStart w:id="1" w:name="_Toc63522106"/>
      <w:r w:rsidRPr="00835634">
        <w:rPr>
          <w:rFonts w:ascii="Times New Roman" w:eastAsia="Times New Roman" w:hAnsi="Times New Roman" w:cs="Times New Roman"/>
          <w:color w:val="auto"/>
        </w:rPr>
        <w:lastRenderedPageBreak/>
        <w:t>1</w:t>
      </w:r>
      <w:r w:rsidR="003D722D" w:rsidRPr="00835634">
        <w:rPr>
          <w:rFonts w:ascii="Times New Roman" w:eastAsia="Times New Roman" w:hAnsi="Times New Roman" w:cs="Times New Roman"/>
          <w:color w:val="auto"/>
        </w:rPr>
        <w:t xml:space="preserve">. ПАСПОРТ ПРОГРАММЫ </w:t>
      </w:r>
      <w:r w:rsidR="003D722D" w:rsidRPr="00835634">
        <w:rPr>
          <w:rFonts w:ascii="Times New Roman" w:eastAsia="Times New Roman" w:hAnsi="Times New Roman" w:cs="Times New Roman"/>
          <w:color w:val="auto"/>
        </w:rPr>
        <w:br/>
        <w:t>УЧЕБНОЙ ПРАКТИК</w:t>
      </w:r>
      <w:r w:rsidR="00BB7906" w:rsidRPr="00835634">
        <w:rPr>
          <w:rFonts w:ascii="Times New Roman" w:eastAsia="Times New Roman" w:hAnsi="Times New Roman" w:cs="Times New Roman"/>
          <w:color w:val="auto"/>
        </w:rPr>
        <w:t>И</w:t>
      </w:r>
      <w:bookmarkEnd w:id="1"/>
    </w:p>
    <w:p w:rsidR="003D722D" w:rsidRPr="00835634" w:rsidRDefault="003D722D" w:rsidP="00835634">
      <w:pPr>
        <w:rPr>
          <w:sz w:val="28"/>
          <w:szCs w:val="28"/>
          <w:lang w:eastAsia="ru-RU"/>
        </w:rPr>
      </w:pPr>
      <w:r w:rsidRPr="00835634">
        <w:rPr>
          <w:lang w:eastAsia="ru-RU"/>
        </w:rPr>
        <w:br/>
      </w:r>
      <w:r w:rsidRPr="00835634">
        <w:rPr>
          <w:b/>
          <w:bCs/>
          <w:sz w:val="28"/>
          <w:szCs w:val="28"/>
          <w:lang w:eastAsia="ru-RU"/>
        </w:rPr>
        <w:t>1. Область применения программы.</w:t>
      </w:r>
      <w:r w:rsidRPr="00835634">
        <w:rPr>
          <w:sz w:val="28"/>
          <w:szCs w:val="28"/>
          <w:lang w:eastAsia="ru-RU"/>
        </w:rPr>
        <w:br/>
        <w:t xml:space="preserve">Программа учебной практики является частью основной профессиональной образовательной программы </w:t>
      </w:r>
      <w:r w:rsidRPr="00835634">
        <w:rPr>
          <w:rFonts w:eastAsia="Calibri"/>
          <w:sz w:val="28"/>
          <w:szCs w:val="28"/>
        </w:rPr>
        <w:t>по профессии</w:t>
      </w:r>
      <w:r w:rsidR="00BB7906" w:rsidRPr="00835634">
        <w:rPr>
          <w:rFonts w:eastAsia="Calibri"/>
          <w:sz w:val="28"/>
          <w:szCs w:val="28"/>
        </w:rPr>
        <w:t xml:space="preserve"> </w:t>
      </w:r>
      <w:r w:rsidR="009728A2" w:rsidRPr="00835634">
        <w:rPr>
          <w:rFonts w:eastAsia="Calibri"/>
          <w:sz w:val="28"/>
          <w:szCs w:val="28"/>
        </w:rPr>
        <w:t xml:space="preserve">18103 </w:t>
      </w:r>
      <w:r w:rsidR="00BB7906" w:rsidRPr="00835634">
        <w:rPr>
          <w:rFonts w:eastAsia="Calibri"/>
          <w:sz w:val="28"/>
          <w:szCs w:val="28"/>
        </w:rPr>
        <w:t>«</w:t>
      </w:r>
      <w:r w:rsidR="009728A2" w:rsidRPr="00835634">
        <w:rPr>
          <w:rFonts w:eastAsia="Calibri"/>
          <w:sz w:val="28"/>
          <w:szCs w:val="28"/>
        </w:rPr>
        <w:t>Садовник</w:t>
      </w:r>
      <w:r w:rsidR="00BB7906" w:rsidRPr="00835634">
        <w:rPr>
          <w:rFonts w:eastAsia="Calibri"/>
          <w:sz w:val="28"/>
          <w:szCs w:val="28"/>
        </w:rPr>
        <w:t>»</w:t>
      </w:r>
    </w:p>
    <w:p w:rsidR="003D722D" w:rsidRPr="00781441" w:rsidRDefault="003D722D" w:rsidP="003D722D">
      <w:pPr>
        <w:rPr>
          <w:sz w:val="28"/>
          <w:szCs w:val="28"/>
        </w:rPr>
      </w:pPr>
      <w:r w:rsidRPr="00781441">
        <w:rPr>
          <w:sz w:val="28"/>
          <w:szCs w:val="28"/>
        </w:rPr>
        <w:t>в части освоения основного вида профессиональной деятельности (ВПД):</w:t>
      </w:r>
    </w:p>
    <w:p w:rsidR="003D722D" w:rsidRPr="00860E0C" w:rsidRDefault="003D722D" w:rsidP="003D722D">
      <w:pPr>
        <w:jc w:val="center"/>
        <w:rPr>
          <w:sz w:val="28"/>
          <w:szCs w:val="28"/>
        </w:rPr>
      </w:pPr>
      <w:r>
        <w:t>«</w:t>
      </w:r>
      <w:r>
        <w:rPr>
          <w:sz w:val="28"/>
          <w:szCs w:val="28"/>
        </w:rPr>
        <w:t>Озеленение и благоустройство различных территорий»</w:t>
      </w:r>
      <w:r w:rsidRPr="00DE516F">
        <w:rPr>
          <w:rFonts w:eastAsia="Times New Roman"/>
          <w:sz w:val="28"/>
          <w:szCs w:val="28"/>
          <w:lang w:eastAsia="ru-RU"/>
        </w:rPr>
        <w:br/>
      </w: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  <w:r w:rsidRPr="00DE516F">
        <w:rPr>
          <w:rFonts w:eastAsia="Times New Roman"/>
          <w:b/>
          <w:bCs/>
          <w:sz w:val="28"/>
          <w:szCs w:val="28"/>
          <w:lang w:eastAsia="ru-RU"/>
        </w:rPr>
        <w:t>2. Цели учебной практики:</w:t>
      </w:r>
      <w:r w:rsidRPr="00DE516F">
        <w:rPr>
          <w:rFonts w:eastAsia="Times New Roman"/>
          <w:sz w:val="28"/>
          <w:szCs w:val="28"/>
          <w:lang w:eastAsia="ru-RU"/>
        </w:rPr>
        <w:t xml:space="preserve"> формирование у обучающихся первичных практических умений деятельности в рамках пр</w:t>
      </w:r>
      <w:r>
        <w:rPr>
          <w:rFonts w:eastAsia="Times New Roman"/>
          <w:sz w:val="28"/>
          <w:szCs w:val="28"/>
          <w:lang w:eastAsia="ru-RU"/>
        </w:rPr>
        <w:t xml:space="preserve">офессиональных модулей ОПОП </w:t>
      </w:r>
      <w:r w:rsidRPr="00DE516F">
        <w:rPr>
          <w:rFonts w:eastAsia="Times New Roman"/>
          <w:sz w:val="28"/>
          <w:szCs w:val="28"/>
          <w:lang w:eastAsia="ru-RU"/>
        </w:rPr>
        <w:t xml:space="preserve">СПО. </w:t>
      </w:r>
    </w:p>
    <w:p w:rsidR="003D722D" w:rsidRPr="00DE516F" w:rsidRDefault="003D722D" w:rsidP="003D722D">
      <w:pPr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rPr>
          <w:rFonts w:eastAsia="Times New Roman"/>
          <w:sz w:val="28"/>
          <w:szCs w:val="28"/>
          <w:lang w:eastAsia="ru-RU"/>
        </w:rPr>
      </w:pPr>
      <w:r w:rsidRPr="00DE516F">
        <w:rPr>
          <w:rFonts w:eastAsia="Times New Roman"/>
          <w:b/>
          <w:bCs/>
          <w:sz w:val="28"/>
          <w:szCs w:val="28"/>
          <w:lang w:eastAsia="ru-RU"/>
        </w:rPr>
        <w:t>3. Требования к результатам учебной практик</w:t>
      </w:r>
      <w:r>
        <w:rPr>
          <w:rFonts w:eastAsia="Times New Roman"/>
          <w:b/>
          <w:bCs/>
          <w:sz w:val="28"/>
          <w:szCs w:val="28"/>
          <w:lang w:eastAsia="ru-RU"/>
        </w:rPr>
        <w:t>и</w:t>
      </w:r>
      <w:r w:rsidRPr="00DE516F">
        <w:rPr>
          <w:rFonts w:eastAsia="Times New Roman"/>
          <w:b/>
          <w:bCs/>
          <w:sz w:val="28"/>
          <w:szCs w:val="28"/>
          <w:lang w:eastAsia="ru-RU"/>
        </w:rPr>
        <w:t>.</w:t>
      </w:r>
      <w:r w:rsidRPr="00DE516F">
        <w:rPr>
          <w:rFonts w:eastAsia="Times New Roman"/>
          <w:sz w:val="28"/>
          <w:szCs w:val="28"/>
          <w:lang w:eastAsia="ru-RU"/>
        </w:rPr>
        <w:br/>
        <w:t>В результате прохождения учебной практик</w:t>
      </w:r>
      <w:r>
        <w:rPr>
          <w:rFonts w:eastAsia="Times New Roman"/>
          <w:sz w:val="28"/>
          <w:szCs w:val="28"/>
          <w:lang w:eastAsia="ru-RU"/>
        </w:rPr>
        <w:t>и</w:t>
      </w:r>
      <w:r w:rsidRPr="00DE516F">
        <w:rPr>
          <w:rFonts w:eastAsia="Times New Roman"/>
          <w:sz w:val="28"/>
          <w:szCs w:val="28"/>
          <w:lang w:eastAsia="ru-RU"/>
        </w:rPr>
        <w:t xml:space="preserve"> по ВПД обучающийся должен освоить:</w:t>
      </w:r>
      <w:r w:rsidRPr="00DE516F">
        <w:rPr>
          <w:rFonts w:eastAsia="Times New Roman"/>
          <w:sz w:val="28"/>
          <w:szCs w:val="28"/>
          <w:lang w:eastAsia="ru-RU"/>
        </w:rPr>
        <w:br/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76"/>
        <w:gridCol w:w="3348"/>
        <w:gridCol w:w="5619"/>
      </w:tblGrid>
      <w:tr w:rsidR="003D722D" w:rsidRPr="00DE516F" w:rsidTr="007C0770">
        <w:trPr>
          <w:tblCellSpacing w:w="7" w:type="dxa"/>
        </w:trPr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29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Профессиональные компетенции</w:t>
            </w:r>
          </w:p>
        </w:tc>
      </w:tr>
      <w:tr w:rsidR="003D722D" w:rsidRPr="00DE516F" w:rsidTr="00224190">
        <w:trPr>
          <w:tblCellSpacing w:w="7" w:type="dxa"/>
        </w:trPr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722D" w:rsidRPr="00D47F02" w:rsidRDefault="003D722D" w:rsidP="0078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Озеленение и благоустройство различных территорий</w:t>
            </w:r>
          </w:p>
          <w:p w:rsidR="003D722D" w:rsidRPr="00DE516F" w:rsidRDefault="003D722D" w:rsidP="00224190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9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722D" w:rsidRDefault="003D722D" w:rsidP="00224190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D722D" w:rsidRDefault="003D722D" w:rsidP="00224190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ПК 3</w:t>
            </w: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.1.</w:t>
            </w:r>
            <w:r w:rsidRPr="000936F9">
              <w:rPr>
                <w:sz w:val="28"/>
                <w:szCs w:val="28"/>
              </w:rPr>
              <w:t>Создавать и оформлять цветники различных типов.</w:t>
            </w:r>
          </w:p>
          <w:p w:rsidR="003D722D" w:rsidRDefault="003D722D" w:rsidP="00224190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ПК 3</w:t>
            </w: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.2.</w:t>
            </w:r>
            <w:r w:rsidRPr="000936F9">
              <w:rPr>
                <w:sz w:val="28"/>
                <w:szCs w:val="28"/>
              </w:rPr>
              <w:t>Выполнять работы по вертикальному озеленению, созданию и содержанию живых изгородей</w:t>
            </w:r>
          </w:p>
          <w:p w:rsidR="003D722D" w:rsidRDefault="003D722D" w:rsidP="00224190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ПК 3.3.</w:t>
            </w:r>
            <w:r w:rsidRPr="000936F9">
              <w:rPr>
                <w:sz w:val="28"/>
                <w:szCs w:val="28"/>
              </w:rPr>
              <w:t>Устраивать и ремонтировать садовые дорожки.</w:t>
            </w:r>
          </w:p>
          <w:p w:rsidR="003D722D" w:rsidRPr="000936F9" w:rsidRDefault="003D722D" w:rsidP="002241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3.4.</w:t>
            </w:r>
            <w:r w:rsidRPr="000936F9">
              <w:rPr>
                <w:sz w:val="28"/>
                <w:szCs w:val="28"/>
              </w:rPr>
              <w:t xml:space="preserve">Выполнять работы по устройству и содержанию водоемов, </w:t>
            </w:r>
            <w:proofErr w:type="spellStart"/>
            <w:r w:rsidRPr="000936F9">
              <w:rPr>
                <w:sz w:val="28"/>
                <w:szCs w:val="28"/>
              </w:rPr>
              <w:t>рокариев</w:t>
            </w:r>
            <w:proofErr w:type="spellEnd"/>
            <w:r w:rsidRPr="000936F9">
              <w:rPr>
                <w:sz w:val="28"/>
                <w:szCs w:val="28"/>
              </w:rPr>
              <w:t xml:space="preserve"> и альпинариев.</w:t>
            </w:r>
          </w:p>
          <w:p w:rsidR="003D722D" w:rsidRPr="00DE516F" w:rsidRDefault="003D722D" w:rsidP="00224190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3D722D" w:rsidRPr="00DE516F" w:rsidRDefault="003D722D" w:rsidP="003D722D">
      <w:pPr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rPr>
          <w:rFonts w:eastAsia="Times New Roman"/>
          <w:b/>
          <w:bCs/>
          <w:sz w:val="28"/>
          <w:szCs w:val="28"/>
          <w:lang w:eastAsia="ru-RU"/>
        </w:rPr>
      </w:pPr>
      <w:r w:rsidRPr="00DE516F">
        <w:rPr>
          <w:rFonts w:eastAsia="Times New Roman"/>
          <w:b/>
          <w:bCs/>
          <w:sz w:val="28"/>
          <w:szCs w:val="28"/>
          <w:lang w:eastAsia="ru-RU"/>
        </w:rPr>
        <w:t>4. Формы контроля:</w:t>
      </w:r>
    </w:p>
    <w:p w:rsidR="003D722D" w:rsidRDefault="003D722D" w:rsidP="003D722D">
      <w:pPr>
        <w:rPr>
          <w:rFonts w:eastAsia="Times New Roman"/>
          <w:bCs/>
          <w:sz w:val="28"/>
          <w:szCs w:val="28"/>
          <w:lang w:eastAsia="ru-RU"/>
        </w:rPr>
      </w:pPr>
      <w:r w:rsidRPr="00DE516F">
        <w:rPr>
          <w:rFonts w:eastAsia="Times New Roman"/>
          <w:bCs/>
          <w:sz w:val="28"/>
          <w:szCs w:val="28"/>
          <w:lang w:eastAsia="ru-RU"/>
        </w:rPr>
        <w:t>учебная практика – дифференцированный зачет;</w:t>
      </w:r>
    </w:p>
    <w:p w:rsidR="003D722D" w:rsidRDefault="003D722D" w:rsidP="003D722D">
      <w:pPr>
        <w:rPr>
          <w:rFonts w:eastAsia="Times New Roman"/>
          <w:bCs/>
          <w:sz w:val="28"/>
          <w:szCs w:val="28"/>
          <w:lang w:eastAsia="ru-RU"/>
        </w:rPr>
      </w:pPr>
    </w:p>
    <w:p w:rsidR="003D722D" w:rsidRPr="00DE516F" w:rsidRDefault="003D722D" w:rsidP="003D722D">
      <w:pPr>
        <w:rPr>
          <w:rFonts w:eastAsia="Times New Roman"/>
          <w:sz w:val="28"/>
          <w:szCs w:val="28"/>
          <w:lang w:eastAsia="ru-RU"/>
        </w:rPr>
      </w:pPr>
      <w:r w:rsidRPr="00DE516F">
        <w:rPr>
          <w:rFonts w:eastAsia="Times New Roman"/>
          <w:b/>
          <w:bCs/>
          <w:sz w:val="28"/>
          <w:szCs w:val="28"/>
          <w:lang w:eastAsia="ru-RU"/>
        </w:rPr>
        <w:t>5. Количество часов на освоение программы учебной практик</w:t>
      </w:r>
      <w:r>
        <w:rPr>
          <w:rFonts w:eastAsia="Times New Roman"/>
          <w:b/>
          <w:bCs/>
          <w:sz w:val="28"/>
          <w:szCs w:val="28"/>
          <w:lang w:eastAsia="ru-RU"/>
        </w:rPr>
        <w:t>и</w:t>
      </w:r>
      <w:r w:rsidRPr="00DE516F">
        <w:rPr>
          <w:rFonts w:eastAsia="Times New Roman"/>
          <w:b/>
          <w:bCs/>
          <w:sz w:val="28"/>
          <w:szCs w:val="28"/>
          <w:lang w:eastAsia="ru-RU"/>
        </w:rPr>
        <w:t>.</w:t>
      </w: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Всего 144 </w:t>
      </w:r>
      <w:r w:rsidR="003D722D">
        <w:rPr>
          <w:rFonts w:eastAsia="Times New Roman"/>
          <w:sz w:val="28"/>
          <w:szCs w:val="28"/>
          <w:lang w:eastAsia="ru-RU"/>
        </w:rPr>
        <w:t>часов</w:t>
      </w: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BB7906" w:rsidRPr="00BB7906" w:rsidRDefault="00BB7906" w:rsidP="003D722D">
      <w:pPr>
        <w:rPr>
          <w:rFonts w:eastAsia="Times New Roman"/>
          <w:sz w:val="28"/>
          <w:szCs w:val="28"/>
          <w:lang w:eastAsia="ru-RU"/>
        </w:rPr>
      </w:pPr>
    </w:p>
    <w:p w:rsidR="003D722D" w:rsidRPr="00835634" w:rsidRDefault="00187F44" w:rsidP="00835634">
      <w:pPr>
        <w:pStyle w:val="1"/>
        <w:rPr>
          <w:rFonts w:ascii="Times New Roman" w:eastAsia="Times New Roman" w:hAnsi="Times New Roman" w:cs="Times New Roman"/>
          <w:color w:val="auto"/>
        </w:rPr>
      </w:pPr>
      <w:bookmarkStart w:id="2" w:name="_Toc63522107"/>
      <w:r w:rsidRPr="00835634">
        <w:rPr>
          <w:rFonts w:ascii="Times New Roman" w:eastAsia="Times New Roman" w:hAnsi="Times New Roman" w:cs="Times New Roman"/>
          <w:color w:val="auto"/>
        </w:rPr>
        <w:lastRenderedPageBreak/>
        <w:t>2</w:t>
      </w:r>
      <w:r w:rsidR="003D722D" w:rsidRPr="00835634">
        <w:rPr>
          <w:rFonts w:ascii="Times New Roman" w:eastAsia="Times New Roman" w:hAnsi="Times New Roman" w:cs="Times New Roman"/>
          <w:color w:val="auto"/>
        </w:rPr>
        <w:t xml:space="preserve">. </w:t>
      </w:r>
      <w:r w:rsidRPr="00835634">
        <w:rPr>
          <w:rFonts w:ascii="Times New Roman" w:eastAsia="Times New Roman" w:hAnsi="Times New Roman" w:cs="Times New Roman"/>
          <w:color w:val="auto"/>
        </w:rPr>
        <w:t>РЕЗУЛЬТАТЫ ОСВОЕНИЯ ПРОГРАММЫ УЧЕБНОЙ ПРАКТИКИ</w:t>
      </w:r>
      <w:bookmarkEnd w:id="2"/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lang w:eastAsia="ru-RU"/>
        </w:rPr>
      </w:pPr>
      <w:r w:rsidRPr="00DE516F">
        <w:rPr>
          <w:rFonts w:eastAsia="Times New Roman"/>
          <w:sz w:val="28"/>
          <w:szCs w:val="28"/>
          <w:lang w:eastAsia="ru-RU"/>
        </w:rPr>
        <w:t>Результатом освоения программы учебной практик</w:t>
      </w:r>
      <w:r>
        <w:rPr>
          <w:rFonts w:eastAsia="Times New Roman"/>
          <w:sz w:val="28"/>
          <w:szCs w:val="28"/>
          <w:lang w:eastAsia="ru-RU"/>
        </w:rPr>
        <w:t>и</w:t>
      </w:r>
      <w:r w:rsidRPr="00DE516F">
        <w:rPr>
          <w:rFonts w:eastAsia="Times New Roman"/>
          <w:sz w:val="28"/>
          <w:szCs w:val="28"/>
          <w:lang w:eastAsia="ru-RU"/>
        </w:rPr>
        <w:t xml:space="preserve"> являются сформированные профессиональные компетенции:</w:t>
      </w: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68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320"/>
        <w:gridCol w:w="8363"/>
      </w:tblGrid>
      <w:tr w:rsidR="003D722D" w:rsidRPr="00DE516F" w:rsidTr="007C0770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Наименование профессиональной компетенции</w:t>
            </w:r>
          </w:p>
        </w:tc>
      </w:tr>
      <w:tr w:rsidR="003D722D" w:rsidRPr="00DE516F" w:rsidTr="003D722D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ПК 3</w:t>
            </w: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722D" w:rsidRDefault="003D722D" w:rsidP="00224190">
            <w:pPr>
              <w:rPr>
                <w:sz w:val="28"/>
                <w:szCs w:val="28"/>
              </w:rPr>
            </w:pPr>
          </w:p>
          <w:p w:rsidR="003D722D" w:rsidRDefault="003D722D" w:rsidP="00224190">
            <w:pPr>
              <w:rPr>
                <w:sz w:val="28"/>
                <w:szCs w:val="28"/>
              </w:rPr>
            </w:pPr>
            <w:r w:rsidRPr="000936F9">
              <w:rPr>
                <w:sz w:val="28"/>
                <w:szCs w:val="28"/>
              </w:rPr>
              <w:t>Создавать и оформлять цветники различных типов.</w:t>
            </w:r>
          </w:p>
          <w:p w:rsidR="003D722D" w:rsidRPr="00826F36" w:rsidRDefault="003D722D" w:rsidP="00224190">
            <w:pPr>
              <w:rPr>
                <w:sz w:val="28"/>
                <w:szCs w:val="28"/>
              </w:rPr>
            </w:pPr>
          </w:p>
        </w:tc>
      </w:tr>
      <w:tr w:rsidR="003D722D" w:rsidRPr="00DE516F" w:rsidTr="003D722D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722D" w:rsidRPr="00DE516F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ПК 3</w:t>
            </w:r>
            <w:r w:rsidRPr="00DE516F">
              <w:rPr>
                <w:rFonts w:eastAsia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722D" w:rsidRDefault="003D722D" w:rsidP="00224190">
            <w:pPr>
              <w:rPr>
                <w:sz w:val="28"/>
                <w:szCs w:val="28"/>
              </w:rPr>
            </w:pPr>
            <w:r w:rsidRPr="000936F9">
              <w:rPr>
                <w:sz w:val="28"/>
                <w:szCs w:val="28"/>
              </w:rPr>
              <w:t>Выполнять работы по вертикальному озеленению, созданию и содержанию живых изгородей</w:t>
            </w:r>
          </w:p>
          <w:p w:rsidR="003D722D" w:rsidRPr="00826F36" w:rsidRDefault="003D722D" w:rsidP="00224190">
            <w:pPr>
              <w:rPr>
                <w:sz w:val="28"/>
                <w:szCs w:val="28"/>
              </w:rPr>
            </w:pPr>
          </w:p>
        </w:tc>
      </w:tr>
      <w:tr w:rsidR="003D722D" w:rsidRPr="00DE516F" w:rsidTr="003D722D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722D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ПК 3.3.</w:t>
            </w:r>
          </w:p>
        </w:tc>
        <w:tc>
          <w:tcPr>
            <w:tcW w:w="8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722D" w:rsidRDefault="003D722D" w:rsidP="00224190">
            <w:pPr>
              <w:rPr>
                <w:sz w:val="28"/>
                <w:szCs w:val="28"/>
              </w:rPr>
            </w:pPr>
            <w:r w:rsidRPr="000936F9">
              <w:rPr>
                <w:sz w:val="28"/>
                <w:szCs w:val="28"/>
              </w:rPr>
              <w:t>Устраивать и ремонтировать садовые дорожки.</w:t>
            </w:r>
          </w:p>
          <w:p w:rsidR="003D722D" w:rsidRPr="00801392" w:rsidRDefault="003D722D" w:rsidP="00224190">
            <w:pPr>
              <w:rPr>
                <w:sz w:val="28"/>
                <w:szCs w:val="28"/>
              </w:rPr>
            </w:pPr>
          </w:p>
        </w:tc>
      </w:tr>
      <w:tr w:rsidR="003D722D" w:rsidRPr="00DE516F" w:rsidTr="003D722D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722D" w:rsidRDefault="003D722D" w:rsidP="00224190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ПК 3.4.</w:t>
            </w:r>
          </w:p>
        </w:tc>
        <w:tc>
          <w:tcPr>
            <w:tcW w:w="8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722D" w:rsidRPr="00801392" w:rsidRDefault="003D722D" w:rsidP="00224190">
            <w:pPr>
              <w:rPr>
                <w:sz w:val="28"/>
                <w:szCs w:val="28"/>
              </w:rPr>
            </w:pPr>
            <w:r w:rsidRPr="000936F9">
              <w:rPr>
                <w:sz w:val="28"/>
                <w:szCs w:val="28"/>
              </w:rPr>
              <w:t xml:space="preserve">Выполнять работы по устройству и содержанию водоемов, </w:t>
            </w:r>
            <w:proofErr w:type="spellStart"/>
            <w:r w:rsidRPr="000936F9">
              <w:rPr>
                <w:sz w:val="28"/>
                <w:szCs w:val="28"/>
              </w:rPr>
              <w:t>рокариев</w:t>
            </w:r>
            <w:proofErr w:type="spellEnd"/>
            <w:r w:rsidRPr="000936F9">
              <w:rPr>
                <w:sz w:val="28"/>
                <w:szCs w:val="28"/>
              </w:rPr>
              <w:t xml:space="preserve"> и альпинариев</w:t>
            </w:r>
          </w:p>
        </w:tc>
      </w:tr>
    </w:tbl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  <w:r w:rsidRPr="00DE516F">
        <w:rPr>
          <w:rFonts w:eastAsia="Times New Roman"/>
          <w:sz w:val="28"/>
          <w:szCs w:val="28"/>
          <w:lang w:eastAsia="ru-RU"/>
        </w:rPr>
        <w:br/>
        <w:t> </w:t>
      </w: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3D722D" w:rsidRPr="00DE516F" w:rsidRDefault="003D722D" w:rsidP="003D722D">
      <w:pPr>
        <w:jc w:val="both"/>
        <w:rPr>
          <w:rFonts w:eastAsia="Times New Roman"/>
          <w:sz w:val="28"/>
          <w:szCs w:val="28"/>
          <w:lang w:eastAsia="ru-RU"/>
        </w:rPr>
      </w:pPr>
    </w:p>
    <w:p w:rsidR="0002601D" w:rsidRDefault="0002601D" w:rsidP="0002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2601D" w:rsidRDefault="0002601D" w:rsidP="0002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2601D" w:rsidRDefault="0002601D" w:rsidP="0002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2601D" w:rsidRDefault="0002601D" w:rsidP="0002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2601D" w:rsidRDefault="0002601D" w:rsidP="0002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2601D" w:rsidRDefault="0002601D" w:rsidP="0002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2601D" w:rsidRDefault="0002601D" w:rsidP="0002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2601D" w:rsidRPr="00DE516F" w:rsidRDefault="0002601D" w:rsidP="003D722D">
      <w:pPr>
        <w:rPr>
          <w:rFonts w:eastAsia="Times New Roman"/>
          <w:b/>
          <w:bCs/>
          <w:sz w:val="28"/>
          <w:szCs w:val="28"/>
          <w:lang w:eastAsia="ru-RU"/>
        </w:rPr>
      </w:pPr>
    </w:p>
    <w:p w:rsidR="0002601D" w:rsidRPr="00DE516F" w:rsidRDefault="0002601D" w:rsidP="0002601D">
      <w:pPr>
        <w:rPr>
          <w:rFonts w:eastAsia="Times New Roman"/>
          <w:b/>
          <w:bCs/>
          <w:sz w:val="28"/>
          <w:szCs w:val="28"/>
          <w:lang w:eastAsia="ru-RU"/>
        </w:rPr>
        <w:sectPr w:rsidR="0002601D" w:rsidRPr="00DE516F" w:rsidSect="00784577">
          <w:footerReference w:type="even" r:id="rId10"/>
          <w:footerReference w:type="first" r:id="rId11"/>
          <w:pgSz w:w="11906" w:h="16838"/>
          <w:pgMar w:top="993" w:right="850" w:bottom="1134" w:left="1701" w:header="708" w:footer="708" w:gutter="0"/>
          <w:cols w:space="708"/>
          <w:titlePg/>
          <w:docGrid w:linePitch="360"/>
        </w:sectPr>
      </w:pPr>
    </w:p>
    <w:p w:rsidR="003D722D" w:rsidRPr="00835634" w:rsidRDefault="00187F44" w:rsidP="0083563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63522108"/>
      <w:r w:rsidRPr="00835634">
        <w:rPr>
          <w:rFonts w:ascii="Times New Roman" w:hAnsi="Times New Roman" w:cs="Times New Roman"/>
          <w:color w:val="auto"/>
        </w:rPr>
        <w:lastRenderedPageBreak/>
        <w:t>3</w:t>
      </w:r>
      <w:r w:rsidR="003D722D" w:rsidRPr="00835634">
        <w:rPr>
          <w:rFonts w:ascii="Times New Roman" w:hAnsi="Times New Roman" w:cs="Times New Roman"/>
          <w:color w:val="auto"/>
        </w:rPr>
        <w:t>. ТЕМАТИЧЕСКИЙ ПЛАН УЧЕБНОЙ ПРАКТИКИ</w:t>
      </w:r>
      <w:bookmarkEnd w:id="3"/>
    </w:p>
    <w:p w:rsidR="0002601D" w:rsidRDefault="0002601D" w:rsidP="00835634">
      <w:pPr>
        <w:pStyle w:val="5"/>
        <w:rPr>
          <w:rFonts w:eastAsia="Times New Roman"/>
          <w:lang w:eastAsia="ru-RU"/>
        </w:rPr>
      </w:pPr>
    </w:p>
    <w:tbl>
      <w:tblPr>
        <w:tblStyle w:val="a8"/>
        <w:tblW w:w="0" w:type="auto"/>
        <w:tblLayout w:type="fixed"/>
        <w:tblLook w:val="04A0"/>
      </w:tblPr>
      <w:tblGrid>
        <w:gridCol w:w="790"/>
        <w:gridCol w:w="2012"/>
        <w:gridCol w:w="3827"/>
        <w:gridCol w:w="992"/>
        <w:gridCol w:w="3686"/>
        <w:gridCol w:w="3479"/>
      </w:tblGrid>
      <w:tr w:rsidR="0002601D" w:rsidTr="00595D3B">
        <w:tc>
          <w:tcPr>
            <w:tcW w:w="790" w:type="dxa"/>
            <w:vMerge w:val="restart"/>
            <w:vAlign w:val="center"/>
          </w:tcPr>
          <w:p w:rsidR="0002601D" w:rsidRPr="00D0287C" w:rsidRDefault="0002601D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287C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код ПК</w:t>
            </w:r>
          </w:p>
        </w:tc>
        <w:tc>
          <w:tcPr>
            <w:tcW w:w="13996" w:type="dxa"/>
            <w:gridSpan w:val="5"/>
          </w:tcPr>
          <w:p w:rsidR="0002601D" w:rsidRPr="00D0287C" w:rsidRDefault="0002601D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Учебная </w:t>
            </w:r>
            <w:r w:rsidRPr="00D0287C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практика</w:t>
            </w:r>
          </w:p>
        </w:tc>
      </w:tr>
      <w:tr w:rsidR="002E5906" w:rsidTr="002E5906">
        <w:tc>
          <w:tcPr>
            <w:tcW w:w="790" w:type="dxa"/>
            <w:vMerge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287C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Наименование ПК</w:t>
            </w:r>
          </w:p>
        </w:tc>
        <w:tc>
          <w:tcPr>
            <w:tcW w:w="3827" w:type="dxa"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287C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Виды работ, обеспечивающих формирование ПК</w:t>
            </w:r>
          </w:p>
        </w:tc>
        <w:tc>
          <w:tcPr>
            <w:tcW w:w="992" w:type="dxa"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287C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686" w:type="dxa"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287C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Форма практики (рассредоточено/концентрированно) с указанием базы практики</w:t>
            </w:r>
          </w:p>
        </w:tc>
        <w:tc>
          <w:tcPr>
            <w:tcW w:w="3479" w:type="dxa"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287C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Показатели усвоения ПК</w:t>
            </w:r>
          </w:p>
        </w:tc>
      </w:tr>
      <w:tr w:rsidR="002E5906" w:rsidTr="002E5906">
        <w:tc>
          <w:tcPr>
            <w:tcW w:w="790" w:type="dxa"/>
            <w:vMerge w:val="restart"/>
            <w:textDirection w:val="btLr"/>
            <w:vAlign w:val="center"/>
          </w:tcPr>
          <w:p w:rsidR="002E5906" w:rsidRPr="00D0287C" w:rsidRDefault="002E5906" w:rsidP="00595D3B">
            <w:pPr>
              <w:ind w:left="113" w:right="113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2012" w:type="dxa"/>
            <w:vMerge w:val="restart"/>
            <w:vAlign w:val="center"/>
          </w:tcPr>
          <w:p w:rsidR="002E5906" w:rsidRDefault="002E5906" w:rsidP="004272E9">
            <w:pPr>
              <w:rPr>
                <w:sz w:val="28"/>
                <w:szCs w:val="28"/>
              </w:rPr>
            </w:pPr>
            <w:r w:rsidRPr="000936F9">
              <w:rPr>
                <w:sz w:val="28"/>
                <w:szCs w:val="28"/>
              </w:rPr>
              <w:t>Создавать и оформлять цветники различных типов.</w:t>
            </w:r>
          </w:p>
          <w:p w:rsidR="002E5906" w:rsidRPr="00D0287C" w:rsidRDefault="002E5906" w:rsidP="004272E9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2E5906" w:rsidP="004272E9">
            <w:pPr>
              <w:pStyle w:val="a6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>1. Техника безопасности на предприятии. Разработка проекта цветника на первично озеленяемых территориях.</w:t>
            </w:r>
          </w:p>
          <w:p w:rsidR="002E5906" w:rsidRPr="009C0BEA" w:rsidRDefault="002E5906" w:rsidP="00595D3B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E5906" w:rsidRPr="006F4087" w:rsidRDefault="008713B5" w:rsidP="00595D3B">
            <w:pPr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Pr="006F4087" w:rsidRDefault="002E5906" w:rsidP="00595D3B">
            <w:pPr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 w:val="restart"/>
            <w:vAlign w:val="center"/>
          </w:tcPr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</w:t>
            </w: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специализ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ированную технику и инструменты</w:t>
            </w:r>
          </w:p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создавать цветники на первично озеленяемых и существующих объектах;</w:t>
            </w:r>
          </w:p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принимать композиционные решения по оформлению цветников;</w:t>
            </w:r>
          </w:p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видами рассадных и горшечных культур;</w:t>
            </w:r>
          </w:p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потребность в посадочном материале;</w:t>
            </w:r>
          </w:p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подготавливать почву под посев трав;</w:t>
            </w:r>
          </w:p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проводить равномерный посев трав согласно норме высева, ухаживать за всходами;</w:t>
            </w:r>
          </w:p>
          <w:p w:rsidR="002E5906" w:rsidRPr="004272E9" w:rsidRDefault="002E5906" w:rsidP="00A03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производить ремонт газона;</w:t>
            </w:r>
          </w:p>
          <w:p w:rsidR="002E5906" w:rsidRPr="00076586" w:rsidRDefault="002E5906" w:rsidP="00A0302B">
            <w:pPr>
              <w:pStyle w:val="a7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E5906" w:rsidTr="002E5906">
        <w:tc>
          <w:tcPr>
            <w:tcW w:w="790" w:type="dxa"/>
            <w:vMerge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2E5906" w:rsidP="00440664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9C0BEA">
              <w:rPr>
                <w:bCs/>
                <w:sz w:val="24"/>
                <w:szCs w:val="24"/>
              </w:rPr>
              <w:t>2. Составление композиций по оформлению цветников</w:t>
            </w:r>
          </w:p>
        </w:tc>
        <w:tc>
          <w:tcPr>
            <w:tcW w:w="992" w:type="dxa"/>
            <w:vAlign w:val="center"/>
          </w:tcPr>
          <w:p w:rsidR="002E5906" w:rsidRPr="006F4087" w:rsidRDefault="008713B5" w:rsidP="008713B5">
            <w:pPr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Pr="006F4087" w:rsidRDefault="002E5906" w:rsidP="00595D3B">
            <w:pPr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076586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5906" w:rsidTr="002E5906">
        <w:tc>
          <w:tcPr>
            <w:tcW w:w="790" w:type="dxa"/>
            <w:vMerge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2E5906" w:rsidP="00926B47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9C0BEA">
              <w:rPr>
                <w:rFonts w:eastAsia="Calibri"/>
                <w:bCs/>
                <w:sz w:val="24"/>
                <w:szCs w:val="24"/>
              </w:rPr>
              <w:t>3</w:t>
            </w:r>
            <w:r w:rsidR="00F8324B" w:rsidRPr="009C0BEA">
              <w:rPr>
                <w:rFonts w:eastAsia="Calibri"/>
                <w:bCs/>
                <w:sz w:val="24"/>
                <w:szCs w:val="24"/>
              </w:rPr>
              <w:t xml:space="preserve">. </w:t>
            </w:r>
            <w:r w:rsidR="00F8324B" w:rsidRPr="009C0BEA">
              <w:rPr>
                <w:rFonts w:eastAsia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="00F8324B" w:rsidRPr="009C0BEA">
              <w:rPr>
                <w:rFonts w:eastAsia="Times New Roman"/>
                <w:sz w:val="24"/>
                <w:szCs w:val="24"/>
                <w:lang w:eastAsia="ru-RU"/>
              </w:rPr>
              <w:t>дендроплана</w:t>
            </w:r>
            <w:proofErr w:type="spellEnd"/>
            <w:r w:rsidR="00F8324B" w:rsidRPr="009C0BEA">
              <w:rPr>
                <w:rFonts w:eastAsia="Times New Roman"/>
                <w:sz w:val="24"/>
                <w:szCs w:val="24"/>
                <w:lang w:eastAsia="ru-RU"/>
              </w:rPr>
              <w:t xml:space="preserve"> озеленяемой</w:t>
            </w:r>
            <w:r w:rsidR="009C0BEA" w:rsidRPr="009C0BEA">
              <w:rPr>
                <w:rFonts w:eastAsia="Times New Roman"/>
                <w:sz w:val="24"/>
                <w:szCs w:val="24"/>
                <w:lang w:eastAsia="ru-RU"/>
              </w:rPr>
              <w:t xml:space="preserve"> территории</w:t>
            </w:r>
          </w:p>
        </w:tc>
        <w:tc>
          <w:tcPr>
            <w:tcW w:w="992" w:type="dxa"/>
            <w:vAlign w:val="center"/>
          </w:tcPr>
          <w:p w:rsidR="002E5906" w:rsidRPr="006F4087" w:rsidRDefault="008713B5" w:rsidP="00595D3B">
            <w:pPr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Pr="006F4087" w:rsidRDefault="002E5906" w:rsidP="00595D3B">
            <w:pPr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076586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5906" w:rsidTr="002E5906">
        <w:trPr>
          <w:trHeight w:val="1170"/>
        </w:trPr>
        <w:tc>
          <w:tcPr>
            <w:tcW w:w="790" w:type="dxa"/>
            <w:vMerge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2E5906" w:rsidP="00926B47">
            <w:pPr>
              <w:rPr>
                <w:rFonts w:eastAsia="Calibri"/>
                <w:bCs/>
                <w:sz w:val="24"/>
                <w:szCs w:val="24"/>
              </w:rPr>
            </w:pPr>
            <w:r w:rsidRPr="009C0BEA">
              <w:rPr>
                <w:rFonts w:eastAsia="Calibri"/>
                <w:bCs/>
                <w:sz w:val="24"/>
                <w:szCs w:val="24"/>
              </w:rPr>
              <w:t xml:space="preserve">4. </w:t>
            </w:r>
            <w:r w:rsidR="009C0BEA" w:rsidRPr="009C0BEA">
              <w:rPr>
                <w:rFonts w:eastAsia="Calibri"/>
                <w:bCs/>
                <w:sz w:val="24"/>
                <w:szCs w:val="24"/>
              </w:rPr>
              <w:t>Создание цветников на первично озеленяемых территориях: подготовка площади, выбор узора клумбы, подбор растений, календарный план работ для клумбы.</w:t>
            </w:r>
          </w:p>
        </w:tc>
        <w:tc>
          <w:tcPr>
            <w:tcW w:w="992" w:type="dxa"/>
            <w:vAlign w:val="center"/>
          </w:tcPr>
          <w:p w:rsidR="002E5906" w:rsidRDefault="00314B33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2E5906" w:rsidRPr="009D4409" w:rsidRDefault="002E5906" w:rsidP="009D440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Default="002E5906" w:rsidP="00AC19D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076586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5906" w:rsidTr="002E5906">
        <w:tc>
          <w:tcPr>
            <w:tcW w:w="790" w:type="dxa"/>
            <w:vMerge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2E5906" w:rsidP="00926B47">
            <w:pPr>
              <w:rPr>
                <w:rFonts w:eastAsia="Calibri"/>
                <w:bCs/>
                <w:sz w:val="24"/>
                <w:szCs w:val="24"/>
              </w:rPr>
            </w:pPr>
            <w:r w:rsidRPr="009C0BEA">
              <w:rPr>
                <w:rFonts w:eastAsia="Calibri"/>
                <w:bCs/>
                <w:sz w:val="24"/>
                <w:szCs w:val="24"/>
              </w:rPr>
              <w:t xml:space="preserve">5. </w:t>
            </w:r>
            <w:r w:rsidR="009C0BEA" w:rsidRPr="009C0BEA">
              <w:rPr>
                <w:rFonts w:eastAsia="Times New Roman"/>
                <w:sz w:val="24"/>
                <w:szCs w:val="24"/>
                <w:lang w:eastAsia="ru-RU"/>
              </w:rPr>
              <w:t>Подготовка почвы под газон.  Посев трав.</w:t>
            </w:r>
          </w:p>
        </w:tc>
        <w:tc>
          <w:tcPr>
            <w:tcW w:w="992" w:type="dxa"/>
            <w:vAlign w:val="center"/>
          </w:tcPr>
          <w:p w:rsidR="002E5906" w:rsidRDefault="008713B5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076586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5906" w:rsidTr="002E5906">
        <w:tc>
          <w:tcPr>
            <w:tcW w:w="790" w:type="dxa"/>
            <w:vMerge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D0287C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2E5906" w:rsidP="00926B47">
            <w:pPr>
              <w:rPr>
                <w:rFonts w:eastAsia="Calibri"/>
                <w:bCs/>
                <w:sz w:val="24"/>
                <w:szCs w:val="24"/>
              </w:rPr>
            </w:pPr>
            <w:r w:rsidRPr="009C0BEA">
              <w:rPr>
                <w:rFonts w:eastAsia="Calibri"/>
                <w:bCs/>
                <w:sz w:val="24"/>
                <w:szCs w:val="24"/>
              </w:rPr>
              <w:t xml:space="preserve">6. </w:t>
            </w:r>
            <w:r w:rsidR="009C0BEA" w:rsidRPr="009C0BEA">
              <w:rPr>
                <w:rFonts w:eastAsia="Calibri"/>
                <w:bCs/>
                <w:sz w:val="24"/>
                <w:szCs w:val="24"/>
              </w:rPr>
              <w:t>Выполнение операций по уходу за всходами (полив, подкормка, удаление сорняков).</w:t>
            </w:r>
          </w:p>
        </w:tc>
        <w:tc>
          <w:tcPr>
            <w:tcW w:w="992" w:type="dxa"/>
            <w:vAlign w:val="center"/>
          </w:tcPr>
          <w:p w:rsidR="002E5906" w:rsidRDefault="008713B5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076586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5906" w:rsidTr="002E5906">
        <w:trPr>
          <w:trHeight w:val="850"/>
        </w:trPr>
        <w:tc>
          <w:tcPr>
            <w:tcW w:w="790" w:type="dxa"/>
            <w:vMerge w:val="restart"/>
            <w:textDirection w:val="btLr"/>
          </w:tcPr>
          <w:p w:rsidR="002E5906" w:rsidRPr="00D0287C" w:rsidRDefault="002E5906" w:rsidP="00B909C4">
            <w:pPr>
              <w:ind w:left="113" w:right="113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lastRenderedPageBreak/>
              <w:t>ПК 3.2.</w:t>
            </w:r>
          </w:p>
        </w:tc>
        <w:tc>
          <w:tcPr>
            <w:tcW w:w="2012" w:type="dxa"/>
            <w:vMerge w:val="restart"/>
            <w:vAlign w:val="center"/>
          </w:tcPr>
          <w:p w:rsidR="002E5906" w:rsidRDefault="002E5906" w:rsidP="004272E9">
            <w:pPr>
              <w:rPr>
                <w:sz w:val="28"/>
                <w:szCs w:val="28"/>
              </w:rPr>
            </w:pPr>
            <w:r w:rsidRPr="000936F9">
              <w:rPr>
                <w:sz w:val="28"/>
                <w:szCs w:val="28"/>
              </w:rPr>
              <w:t>Выполнять работы по вертикальному озеленению, созданию и содержанию живых изгородей</w:t>
            </w:r>
          </w:p>
          <w:p w:rsidR="002E5906" w:rsidRPr="002277A4" w:rsidRDefault="002E5906" w:rsidP="00595D3B">
            <w:pPr>
              <w:rPr>
                <w:sz w:val="28"/>
                <w:szCs w:val="28"/>
              </w:rPr>
            </w:pPr>
          </w:p>
          <w:p w:rsidR="002E5906" w:rsidRDefault="002E5906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  <w:p w:rsidR="002E5906" w:rsidRPr="00D0287C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9C0BEA" w:rsidP="00926B47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2E5906" w:rsidRPr="009C0B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9C0B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Вертикальное озеленение. Высадка лиан и вьющихся растений.  Закрепление растений на опоре.</w:t>
            </w:r>
          </w:p>
        </w:tc>
        <w:tc>
          <w:tcPr>
            <w:tcW w:w="992" w:type="dxa"/>
            <w:vAlign w:val="center"/>
          </w:tcPr>
          <w:p w:rsidR="002E5906" w:rsidRPr="006F4087" w:rsidRDefault="008713B5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 w:val="restart"/>
            <w:vAlign w:val="center"/>
          </w:tcPr>
          <w:p w:rsidR="002E5906" w:rsidRPr="004272E9" w:rsidRDefault="002E5906" w:rsidP="004272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определять тип вертикального озеленения, производить высадку и закрепление на опоре лиан и вьющихся растений, создавая живую изгородь, ухаживать за растениями;</w:t>
            </w:r>
          </w:p>
          <w:p w:rsidR="002E5906" w:rsidRPr="00076586" w:rsidRDefault="002E5906" w:rsidP="00595D3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906" w:rsidTr="002E5906">
        <w:trPr>
          <w:trHeight w:val="1020"/>
        </w:trPr>
        <w:tc>
          <w:tcPr>
            <w:tcW w:w="790" w:type="dxa"/>
            <w:vMerge/>
          </w:tcPr>
          <w:p w:rsidR="002E590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2277A4" w:rsidRDefault="002E5906" w:rsidP="00595D3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926B47" w:rsidRPr="009C0BEA" w:rsidRDefault="009C0BEA" w:rsidP="00926B47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2E5906" w:rsidRPr="009C0B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9C0B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работ по уходу за живой изгородью.</w:t>
            </w:r>
          </w:p>
          <w:p w:rsidR="002E5906" w:rsidRPr="009C0BEA" w:rsidRDefault="002E5906" w:rsidP="004272E9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E5906" w:rsidRPr="006F4087" w:rsidRDefault="008713B5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076586" w:rsidRDefault="002E5906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9C0BEA" w:rsidRPr="00DF0078" w:rsidTr="002E5906">
        <w:tc>
          <w:tcPr>
            <w:tcW w:w="790" w:type="dxa"/>
            <w:vMerge w:val="restart"/>
            <w:textDirection w:val="btLr"/>
            <w:vAlign w:val="center"/>
          </w:tcPr>
          <w:p w:rsidR="009C0BEA" w:rsidRPr="00D0287C" w:rsidRDefault="009C0BEA" w:rsidP="00595D3B">
            <w:pPr>
              <w:ind w:left="113" w:right="113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2012" w:type="dxa"/>
            <w:vMerge w:val="restart"/>
            <w:vAlign w:val="center"/>
          </w:tcPr>
          <w:p w:rsidR="009C0BEA" w:rsidRDefault="009C0BEA" w:rsidP="004272E9">
            <w:pPr>
              <w:rPr>
                <w:sz w:val="28"/>
                <w:szCs w:val="28"/>
              </w:rPr>
            </w:pPr>
            <w:r w:rsidRPr="000936F9">
              <w:rPr>
                <w:sz w:val="28"/>
                <w:szCs w:val="28"/>
              </w:rPr>
              <w:t>Устраивать и ремонтировать садовые дорожки.</w:t>
            </w:r>
          </w:p>
          <w:p w:rsidR="009C0BEA" w:rsidRPr="00D0287C" w:rsidRDefault="009C0BEA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9C0BEA" w:rsidRPr="009C0BEA" w:rsidRDefault="009C0BEA" w:rsidP="00926B47">
            <w:pPr>
              <w:pStyle w:val="a6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>.  Разработка проекта садовых дорожек</w:t>
            </w:r>
          </w:p>
        </w:tc>
        <w:tc>
          <w:tcPr>
            <w:tcW w:w="992" w:type="dxa"/>
            <w:vAlign w:val="center"/>
          </w:tcPr>
          <w:p w:rsidR="009C0BEA" w:rsidRPr="006F4087" w:rsidRDefault="008713B5" w:rsidP="00595D3B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9C0BEA" w:rsidRPr="00146D29" w:rsidRDefault="009C0BEA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9C0BEA" w:rsidRPr="006F4087" w:rsidRDefault="009C0BEA" w:rsidP="00595D3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 w:val="restart"/>
            <w:vAlign w:val="center"/>
          </w:tcPr>
          <w:p w:rsidR="009C0BEA" w:rsidRPr="004272E9" w:rsidRDefault="009C0BEA" w:rsidP="004272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читать проектные чертежи;</w:t>
            </w:r>
          </w:p>
          <w:p w:rsidR="009C0BEA" w:rsidRPr="004272E9" w:rsidRDefault="009C0BEA" w:rsidP="004272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подготавливать основание под дорожки различного типа;</w:t>
            </w:r>
          </w:p>
          <w:p w:rsidR="009C0BEA" w:rsidRPr="004272E9" w:rsidRDefault="009C0BEA" w:rsidP="004272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разбивать дорожки различного типа, ремонтировать существующие;</w:t>
            </w:r>
          </w:p>
          <w:p w:rsidR="009C0BEA" w:rsidRPr="00076586" w:rsidRDefault="009C0BEA" w:rsidP="004272E9">
            <w:pPr>
              <w:pStyle w:val="a7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9C0BEA" w:rsidRPr="00DF0078" w:rsidTr="002E5906">
        <w:tc>
          <w:tcPr>
            <w:tcW w:w="790" w:type="dxa"/>
            <w:vMerge/>
          </w:tcPr>
          <w:p w:rsidR="009C0BEA" w:rsidRPr="00D0287C" w:rsidRDefault="009C0BEA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9C0BEA" w:rsidRPr="00D0287C" w:rsidRDefault="009C0BEA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9C0BEA" w:rsidRPr="009C0BEA" w:rsidRDefault="009C0BEA" w:rsidP="00926B4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t xml:space="preserve"> . </w:t>
            </w:r>
            <w:r w:rsidRPr="009C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 под дорожки.</w:t>
            </w:r>
          </w:p>
        </w:tc>
        <w:tc>
          <w:tcPr>
            <w:tcW w:w="992" w:type="dxa"/>
            <w:vAlign w:val="center"/>
          </w:tcPr>
          <w:p w:rsidR="009C0BEA" w:rsidRPr="006F4087" w:rsidRDefault="008713B5" w:rsidP="00595D3B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9C0BEA" w:rsidRPr="00146D29" w:rsidRDefault="009C0BEA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9C0BEA" w:rsidRPr="006F4087" w:rsidRDefault="009C0BEA" w:rsidP="00595D3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9C0BEA" w:rsidRPr="00076586" w:rsidRDefault="009C0BEA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9C0BEA" w:rsidTr="002E5906">
        <w:tc>
          <w:tcPr>
            <w:tcW w:w="790" w:type="dxa"/>
            <w:vMerge/>
          </w:tcPr>
          <w:p w:rsidR="009C0BEA" w:rsidRPr="00D0287C" w:rsidRDefault="009C0BEA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9C0BEA" w:rsidRPr="00D0287C" w:rsidRDefault="009C0BEA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9C0BEA" w:rsidRPr="009C0BEA" w:rsidRDefault="009C0BEA" w:rsidP="00926B4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9C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Разбивка дорожек различного типа.</w:t>
            </w:r>
          </w:p>
        </w:tc>
        <w:tc>
          <w:tcPr>
            <w:tcW w:w="992" w:type="dxa"/>
            <w:vAlign w:val="center"/>
          </w:tcPr>
          <w:p w:rsidR="009C0BEA" w:rsidRPr="006F4087" w:rsidRDefault="008713B5" w:rsidP="00595D3B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9C0BEA" w:rsidRPr="00146D29" w:rsidRDefault="009C0BEA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9C0BEA" w:rsidRPr="006F4087" w:rsidRDefault="009C0BEA" w:rsidP="00595D3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9C0BEA" w:rsidRPr="00076586" w:rsidRDefault="009C0BEA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9C0BEA" w:rsidTr="002E5906">
        <w:tc>
          <w:tcPr>
            <w:tcW w:w="790" w:type="dxa"/>
            <w:vMerge/>
          </w:tcPr>
          <w:p w:rsidR="009C0BEA" w:rsidRPr="00D0287C" w:rsidRDefault="009C0BEA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9C0BEA" w:rsidRPr="00D0287C" w:rsidRDefault="009C0BEA" w:rsidP="00595D3B">
            <w:pPr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9C0BEA" w:rsidRDefault="009C0BEA" w:rsidP="00926B4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Pr="009C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дорожек.</w:t>
            </w:r>
          </w:p>
        </w:tc>
        <w:tc>
          <w:tcPr>
            <w:tcW w:w="992" w:type="dxa"/>
            <w:vAlign w:val="center"/>
          </w:tcPr>
          <w:p w:rsidR="009C0BEA" w:rsidRDefault="008713B5" w:rsidP="00595D3B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i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9C0BEA" w:rsidRPr="00146D29" w:rsidRDefault="009C0BEA" w:rsidP="009C0BEA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9C0BEA" w:rsidRDefault="009C0BEA" w:rsidP="009C0BEA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9C0BEA" w:rsidRPr="00076586" w:rsidRDefault="009C0BEA" w:rsidP="00595D3B">
            <w:pPr>
              <w:jc w:val="center"/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5906" w:rsidTr="002E5906">
        <w:trPr>
          <w:cantSplit/>
          <w:trHeight w:val="1134"/>
        </w:trPr>
        <w:tc>
          <w:tcPr>
            <w:tcW w:w="790" w:type="dxa"/>
            <w:vMerge w:val="restart"/>
            <w:textDirection w:val="btLr"/>
            <w:vAlign w:val="bottom"/>
          </w:tcPr>
          <w:p w:rsidR="002E5906" w:rsidRDefault="002E590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  <w:p w:rsidR="002E5906" w:rsidRDefault="002E590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  <w:p w:rsidR="002E5906" w:rsidRDefault="002E590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  <w:p w:rsidR="002E5906" w:rsidRPr="00D0287C" w:rsidRDefault="002E5906" w:rsidP="00595D3B">
            <w:pPr>
              <w:ind w:left="113" w:right="113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i/>
                <w:lang w:eastAsia="ru-RU"/>
              </w:rPr>
              <w:t>ПК 3.4.</w:t>
            </w:r>
          </w:p>
        </w:tc>
        <w:tc>
          <w:tcPr>
            <w:tcW w:w="2012" w:type="dxa"/>
            <w:vMerge w:val="restart"/>
            <w:vAlign w:val="center"/>
          </w:tcPr>
          <w:p w:rsidR="002E5906" w:rsidRPr="00CC5016" w:rsidRDefault="002E5906" w:rsidP="004272E9">
            <w:pPr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936F9">
              <w:rPr>
                <w:sz w:val="28"/>
                <w:szCs w:val="28"/>
              </w:rPr>
              <w:t xml:space="preserve">Выполнять работы по устройству и </w:t>
            </w:r>
            <w:r w:rsidRPr="000936F9">
              <w:rPr>
                <w:sz w:val="28"/>
                <w:szCs w:val="28"/>
              </w:rPr>
              <w:lastRenderedPageBreak/>
              <w:t xml:space="preserve">содержанию водоемов, </w:t>
            </w:r>
            <w:proofErr w:type="spellStart"/>
            <w:r w:rsidRPr="000936F9">
              <w:rPr>
                <w:sz w:val="28"/>
                <w:szCs w:val="28"/>
              </w:rPr>
              <w:t>рокариев</w:t>
            </w:r>
            <w:proofErr w:type="spellEnd"/>
            <w:r w:rsidRPr="000936F9">
              <w:rPr>
                <w:sz w:val="28"/>
                <w:szCs w:val="28"/>
              </w:rPr>
              <w:t xml:space="preserve"> и альпинариев</w:t>
            </w:r>
          </w:p>
        </w:tc>
        <w:tc>
          <w:tcPr>
            <w:tcW w:w="3827" w:type="dxa"/>
            <w:vAlign w:val="center"/>
          </w:tcPr>
          <w:p w:rsidR="002E5906" w:rsidRPr="009C0BEA" w:rsidRDefault="009C0BEA" w:rsidP="00926B47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lastRenderedPageBreak/>
              <w:t>13</w:t>
            </w:r>
            <w:r w:rsidR="002E5906" w:rsidRPr="009C0BEA">
              <w:rPr>
                <w:bCs/>
                <w:sz w:val="24"/>
                <w:szCs w:val="24"/>
              </w:rPr>
              <w:t xml:space="preserve">. </w:t>
            </w:r>
            <w:r w:rsidR="00F8324B" w:rsidRPr="009C0BEA">
              <w:rPr>
                <w:rFonts w:eastAsia="Times New Roman"/>
                <w:sz w:val="24"/>
                <w:szCs w:val="24"/>
                <w:lang w:eastAsia="ru-RU"/>
              </w:rPr>
              <w:t>Разработка проекта искусственных водоемов</w:t>
            </w:r>
          </w:p>
        </w:tc>
        <w:tc>
          <w:tcPr>
            <w:tcW w:w="992" w:type="dxa"/>
            <w:vAlign w:val="center"/>
          </w:tcPr>
          <w:p w:rsidR="002E5906" w:rsidRPr="00CC5016" w:rsidRDefault="008713B5" w:rsidP="00595D3B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Pr="00CC5016" w:rsidRDefault="002E5906" w:rsidP="00595D3B">
            <w:pPr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 w:val="restart"/>
            <w:vAlign w:val="center"/>
          </w:tcPr>
          <w:p w:rsidR="002E5906" w:rsidRPr="004272E9" w:rsidRDefault="002E5906" w:rsidP="004272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основание под водоем, </w:t>
            </w:r>
            <w:proofErr w:type="spellStart"/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рокарий</w:t>
            </w:r>
            <w:proofErr w:type="spellEnd"/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, альпинарий;</w:t>
            </w:r>
          </w:p>
          <w:p w:rsidR="002E5906" w:rsidRPr="004272E9" w:rsidRDefault="002E5906" w:rsidP="004272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t xml:space="preserve">устраивать и ремонтировать водоемы, </w:t>
            </w:r>
            <w:proofErr w:type="spellStart"/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рокарий</w:t>
            </w:r>
            <w:proofErr w:type="spellEnd"/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, альпинарии;</w:t>
            </w:r>
          </w:p>
          <w:p w:rsidR="002E5906" w:rsidRPr="004272E9" w:rsidRDefault="002E5906" w:rsidP="004272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27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ухаживать за водоемами, </w:t>
            </w:r>
            <w:proofErr w:type="spellStart"/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рокариями</w:t>
            </w:r>
            <w:proofErr w:type="spellEnd"/>
            <w:r w:rsidRPr="004272E9">
              <w:rPr>
                <w:rFonts w:ascii="Times New Roman" w:hAnsi="Times New Roman" w:cs="Times New Roman"/>
                <w:sz w:val="24"/>
                <w:szCs w:val="24"/>
              </w:rPr>
              <w:t>, альпинариями;</w:t>
            </w:r>
          </w:p>
          <w:p w:rsidR="002E5906" w:rsidRPr="00076586" w:rsidRDefault="002E5906" w:rsidP="004272E9">
            <w:pPr>
              <w:pStyle w:val="a7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E5906" w:rsidTr="002E5906">
        <w:trPr>
          <w:cantSplit/>
          <w:trHeight w:val="1134"/>
        </w:trPr>
        <w:tc>
          <w:tcPr>
            <w:tcW w:w="790" w:type="dxa"/>
            <w:vMerge/>
            <w:textDirection w:val="btLr"/>
            <w:vAlign w:val="bottom"/>
          </w:tcPr>
          <w:p w:rsidR="002E5906" w:rsidRDefault="002E590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CC5016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9C0BEA" w:rsidP="00926B4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2E5906"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основания под водоем и его устройство.</w:t>
            </w:r>
          </w:p>
        </w:tc>
        <w:tc>
          <w:tcPr>
            <w:tcW w:w="992" w:type="dxa"/>
            <w:vAlign w:val="center"/>
          </w:tcPr>
          <w:p w:rsidR="002E5906" w:rsidRPr="00CC5016" w:rsidRDefault="008713B5" w:rsidP="00595D3B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i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Pr="00CC501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D0287C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</w:tr>
      <w:tr w:rsidR="002E5906" w:rsidTr="002E5906">
        <w:trPr>
          <w:cantSplit/>
          <w:trHeight w:val="1134"/>
        </w:trPr>
        <w:tc>
          <w:tcPr>
            <w:tcW w:w="790" w:type="dxa"/>
            <w:vMerge/>
            <w:textDirection w:val="btLr"/>
            <w:vAlign w:val="bottom"/>
          </w:tcPr>
          <w:p w:rsidR="002E5906" w:rsidRDefault="002E590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CC5016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9C0BEA" w:rsidP="00926B4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2E5906"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92836"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основания под </w:t>
            </w:r>
            <w:proofErr w:type="spellStart"/>
            <w:r w:rsidR="00392836"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>рокарий</w:t>
            </w:r>
            <w:proofErr w:type="spellEnd"/>
            <w:r w:rsidR="00392836"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>, альпинарий.</w:t>
            </w:r>
          </w:p>
        </w:tc>
        <w:tc>
          <w:tcPr>
            <w:tcW w:w="992" w:type="dxa"/>
            <w:vAlign w:val="center"/>
          </w:tcPr>
          <w:p w:rsidR="002E5906" w:rsidRDefault="008713B5" w:rsidP="00595D3B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i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D0287C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</w:tr>
      <w:tr w:rsidR="002E5906" w:rsidTr="002E5906">
        <w:trPr>
          <w:cantSplit/>
          <w:trHeight w:val="1134"/>
        </w:trPr>
        <w:tc>
          <w:tcPr>
            <w:tcW w:w="790" w:type="dxa"/>
            <w:vMerge/>
            <w:textDirection w:val="btLr"/>
            <w:vAlign w:val="bottom"/>
          </w:tcPr>
          <w:p w:rsidR="002E5906" w:rsidRDefault="002E590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CC5016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9C0BEA" w:rsidP="00926B4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2E5906"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92836"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Устройство альпинария, </w:t>
            </w:r>
            <w:proofErr w:type="spellStart"/>
            <w:r w:rsidR="00392836"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>рокария</w:t>
            </w:r>
            <w:proofErr w:type="spellEnd"/>
            <w:r w:rsidR="00392836"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2E5906" w:rsidRDefault="008713B5" w:rsidP="00595D3B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i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2E5906" w:rsidRPr="00146D29" w:rsidRDefault="002E5906" w:rsidP="00146D29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2E590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2E5906" w:rsidRPr="00D0287C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</w:tr>
      <w:tr w:rsidR="00392836" w:rsidTr="002E5906">
        <w:trPr>
          <w:cantSplit/>
          <w:trHeight w:val="1134"/>
        </w:trPr>
        <w:tc>
          <w:tcPr>
            <w:tcW w:w="790" w:type="dxa"/>
            <w:vMerge/>
            <w:textDirection w:val="btLr"/>
            <w:vAlign w:val="bottom"/>
          </w:tcPr>
          <w:p w:rsidR="00392836" w:rsidRDefault="0039283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392836" w:rsidRPr="00CC5016" w:rsidRDefault="0039283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392836" w:rsidRPr="009C0BEA" w:rsidRDefault="00392836" w:rsidP="00926B4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  <w:r>
              <w:t xml:space="preserve"> </w:t>
            </w:r>
            <w:r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Уход за альпинарием, </w:t>
            </w:r>
            <w:proofErr w:type="spellStart"/>
            <w:r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>рокарием</w:t>
            </w:r>
            <w:proofErr w:type="spellEnd"/>
            <w:r w:rsidRPr="00392836">
              <w:rPr>
                <w:rFonts w:ascii="Times New Roman" w:hAnsi="Times New Roman" w:cs="Times New Roman"/>
                <w:bCs/>
                <w:sz w:val="24"/>
                <w:szCs w:val="24"/>
              </w:rPr>
              <w:t>, водоемом.</w:t>
            </w:r>
          </w:p>
        </w:tc>
        <w:tc>
          <w:tcPr>
            <w:tcW w:w="992" w:type="dxa"/>
            <w:vAlign w:val="center"/>
          </w:tcPr>
          <w:p w:rsidR="00392836" w:rsidRDefault="008713B5" w:rsidP="00595D3B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i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392836" w:rsidRPr="00146D29" w:rsidRDefault="00392836" w:rsidP="00392836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рассредоточено</w:t>
            </w:r>
          </w:p>
          <w:p w:rsidR="00392836" w:rsidRDefault="00392836" w:rsidP="00392836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учебно - производственный участок (теплица), питомник, опытный участок</w:t>
            </w:r>
          </w:p>
        </w:tc>
        <w:tc>
          <w:tcPr>
            <w:tcW w:w="3479" w:type="dxa"/>
            <w:vMerge/>
            <w:vAlign w:val="center"/>
          </w:tcPr>
          <w:p w:rsidR="00392836" w:rsidRPr="00D0287C" w:rsidRDefault="0039283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</w:tr>
      <w:tr w:rsidR="002E5906" w:rsidTr="002E5906">
        <w:trPr>
          <w:cantSplit/>
          <w:trHeight w:val="1134"/>
        </w:trPr>
        <w:tc>
          <w:tcPr>
            <w:tcW w:w="790" w:type="dxa"/>
            <w:vMerge/>
            <w:textDirection w:val="btLr"/>
            <w:vAlign w:val="bottom"/>
          </w:tcPr>
          <w:p w:rsidR="002E5906" w:rsidRDefault="002E5906" w:rsidP="00595D3B">
            <w:pPr>
              <w:ind w:left="113" w:right="113"/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:rsidR="002E5906" w:rsidRPr="00CC5016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2E5906" w:rsidRPr="009C0BEA" w:rsidRDefault="002E5906" w:rsidP="00595D3B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BEA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  <w:r w:rsidRPr="009C0B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992" w:type="dxa"/>
            <w:vAlign w:val="center"/>
          </w:tcPr>
          <w:p w:rsidR="002E5906" w:rsidRPr="00CC5016" w:rsidRDefault="008713B5" w:rsidP="00595D3B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i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2E5906" w:rsidRPr="00CC5016" w:rsidRDefault="002E5906" w:rsidP="00595D3B">
            <w:pPr>
              <w:jc w:val="center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3479" w:type="dxa"/>
            <w:vMerge/>
            <w:vAlign w:val="center"/>
          </w:tcPr>
          <w:p w:rsidR="002E5906" w:rsidRPr="00D0287C" w:rsidRDefault="002E5906" w:rsidP="00595D3B">
            <w:pPr>
              <w:rPr>
                <w:rFonts w:eastAsia="Times New Roman"/>
                <w:b/>
                <w:bCs/>
                <w:i/>
                <w:lang w:eastAsia="ru-RU"/>
              </w:rPr>
            </w:pPr>
          </w:p>
        </w:tc>
      </w:tr>
      <w:tr w:rsidR="0002601D" w:rsidTr="00595D3B">
        <w:tc>
          <w:tcPr>
            <w:tcW w:w="14786" w:type="dxa"/>
            <w:gridSpan w:val="6"/>
          </w:tcPr>
          <w:p w:rsidR="0002601D" w:rsidRPr="00076586" w:rsidRDefault="0002601D" w:rsidP="00595D3B">
            <w:pPr>
              <w:rPr>
                <w:rFonts w:eastAsia="Times New Roman"/>
                <w:bCs/>
                <w:i/>
                <w:sz w:val="28"/>
                <w:szCs w:val="28"/>
                <w:lang w:eastAsia="ru-RU"/>
              </w:rPr>
            </w:pPr>
            <w:r w:rsidRPr="003D722D"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  <w:t xml:space="preserve">Итого   </w:t>
            </w:r>
            <w:r w:rsidRPr="00076586">
              <w:rPr>
                <w:rFonts w:eastAsia="Times New Roman"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</w:t>
            </w:r>
            <w:r w:rsidR="003D722D">
              <w:rPr>
                <w:rFonts w:eastAsia="Times New Roman"/>
                <w:bCs/>
                <w:i/>
                <w:sz w:val="28"/>
                <w:szCs w:val="28"/>
                <w:lang w:eastAsia="ru-RU"/>
              </w:rPr>
              <w:t xml:space="preserve">      </w:t>
            </w:r>
            <w:r w:rsidR="00BB7906"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  <w:t>144</w:t>
            </w:r>
          </w:p>
        </w:tc>
      </w:tr>
    </w:tbl>
    <w:p w:rsidR="0002601D" w:rsidRPr="00745621" w:rsidRDefault="0002601D" w:rsidP="0002601D">
      <w:pPr>
        <w:rPr>
          <w:rFonts w:eastAsia="Times New Roman"/>
          <w:sz w:val="20"/>
          <w:szCs w:val="20"/>
          <w:lang w:eastAsia="ru-RU"/>
        </w:rPr>
        <w:sectPr w:rsidR="0002601D" w:rsidRPr="00745621" w:rsidSect="00795F71">
          <w:pgSz w:w="16838" w:h="11906" w:orient="landscape"/>
          <w:pgMar w:top="539" w:right="1134" w:bottom="851" w:left="1134" w:header="709" w:footer="709" w:gutter="0"/>
          <w:pgNumType w:start="7"/>
          <w:cols w:space="708"/>
          <w:docGrid w:linePitch="360"/>
        </w:sectPr>
      </w:pPr>
    </w:p>
    <w:p w:rsidR="00784577" w:rsidRDefault="00784577" w:rsidP="003D722D"/>
    <w:p w:rsidR="00784577" w:rsidRPr="00BD13FF" w:rsidRDefault="00835634" w:rsidP="00BD13FF">
      <w:pPr>
        <w:pStyle w:val="1"/>
        <w:spacing w:line="72" w:lineRule="auto"/>
        <w:jc w:val="center"/>
        <w:rPr>
          <w:rFonts w:ascii="Times New Roman" w:eastAsia="Calibri" w:hAnsi="Times New Roman" w:cs="Times New Roman"/>
          <w:color w:val="auto"/>
        </w:rPr>
      </w:pPr>
      <w:bookmarkStart w:id="4" w:name="_Toc63522109"/>
      <w:r w:rsidRPr="00835634">
        <w:rPr>
          <w:rFonts w:ascii="Times New Roman" w:eastAsia="Calibri" w:hAnsi="Times New Roman" w:cs="Times New Roman"/>
          <w:color w:val="auto"/>
        </w:rPr>
        <w:t>4</w:t>
      </w:r>
      <w:r w:rsidR="00784577" w:rsidRPr="00835634">
        <w:rPr>
          <w:rFonts w:ascii="Times New Roman" w:eastAsia="Calibri" w:hAnsi="Times New Roman" w:cs="Times New Roman"/>
          <w:color w:val="auto"/>
        </w:rPr>
        <w:t>.УСЛОВИЯ РЕАЛИЗАЦИИ</w:t>
      </w:r>
      <w:r w:rsidR="00314B33" w:rsidRPr="00835634">
        <w:rPr>
          <w:rFonts w:ascii="Times New Roman" w:eastAsia="Calibri" w:hAnsi="Times New Roman" w:cs="Times New Roman"/>
          <w:color w:val="auto"/>
        </w:rPr>
        <w:t xml:space="preserve"> </w:t>
      </w:r>
      <w:r w:rsidR="00784577" w:rsidRPr="00835634">
        <w:rPr>
          <w:rFonts w:ascii="Times New Roman" w:eastAsia="Calibri" w:hAnsi="Times New Roman" w:cs="Times New Roman"/>
          <w:color w:val="auto"/>
        </w:rPr>
        <w:t>ПРОГРАММЫ</w:t>
      </w:r>
      <w:r w:rsidR="00BD13FF">
        <w:rPr>
          <w:rFonts w:ascii="Times New Roman" w:eastAsia="Calibri" w:hAnsi="Times New Roman" w:cs="Times New Roman"/>
          <w:color w:val="auto"/>
        </w:rPr>
        <w:t xml:space="preserve"> </w:t>
      </w:r>
      <w:r w:rsidR="00784577" w:rsidRPr="00835634">
        <w:rPr>
          <w:rFonts w:ascii="Times New Roman" w:eastAsia="Calibri" w:hAnsi="Times New Roman" w:cs="Times New Roman"/>
          <w:color w:val="auto"/>
        </w:rPr>
        <w:t>УЧЕБНОЙ</w:t>
      </w:r>
      <w:r w:rsidR="00784577" w:rsidRPr="00835634">
        <w:rPr>
          <w:rFonts w:ascii="Times New Roman" w:eastAsia="Calibri" w:hAnsi="Times New Roman" w:cs="Times New Roman"/>
          <w:color w:val="auto"/>
          <w:spacing w:val="47"/>
        </w:rPr>
        <w:t xml:space="preserve"> </w:t>
      </w:r>
      <w:r w:rsidR="00784577" w:rsidRPr="00835634">
        <w:rPr>
          <w:rFonts w:ascii="Times New Roman" w:eastAsia="Calibri" w:hAnsi="Times New Roman" w:cs="Times New Roman"/>
          <w:color w:val="auto"/>
        </w:rPr>
        <w:t>ПРАКТИКИ</w:t>
      </w:r>
      <w:bookmarkEnd w:id="4"/>
    </w:p>
    <w:p w:rsidR="00784577" w:rsidRPr="00784577" w:rsidRDefault="00784577" w:rsidP="00784577">
      <w:pPr>
        <w:rPr>
          <w:rFonts w:eastAsia="Calibri"/>
          <w:b/>
          <w:bCs/>
          <w:sz w:val="28"/>
          <w:szCs w:val="28"/>
          <w:lang w:eastAsia="ru-RU"/>
        </w:rPr>
      </w:pPr>
    </w:p>
    <w:p w:rsidR="00784577" w:rsidRPr="00784577" w:rsidRDefault="00784577" w:rsidP="00784577">
      <w:pPr>
        <w:rPr>
          <w:rFonts w:eastAsia="Calibri"/>
          <w:sz w:val="28"/>
          <w:szCs w:val="28"/>
          <w:vertAlign w:val="superscript"/>
          <w:lang w:eastAsia="ru-RU"/>
        </w:rPr>
      </w:pPr>
      <w:r w:rsidRPr="00784577">
        <w:rPr>
          <w:rFonts w:eastAsia="Calibri"/>
          <w:b/>
          <w:bCs/>
          <w:sz w:val="28"/>
          <w:szCs w:val="28"/>
          <w:lang w:eastAsia="ru-RU"/>
        </w:rPr>
        <w:t>4.1. Требования к минимальному материально-техническому обеспечению</w:t>
      </w:r>
    </w:p>
    <w:p w:rsidR="00784577" w:rsidRPr="00784577" w:rsidRDefault="00784577" w:rsidP="00784577">
      <w:pPr>
        <w:jc w:val="both"/>
        <w:rPr>
          <w:rFonts w:eastAsia="Calibri"/>
          <w:sz w:val="12"/>
          <w:szCs w:val="12"/>
          <w:lang w:eastAsia="ru-RU"/>
        </w:rPr>
      </w:pPr>
      <w:r w:rsidRPr="00784577">
        <w:rPr>
          <w:rFonts w:eastAsia="Calibri"/>
          <w:sz w:val="28"/>
          <w:szCs w:val="28"/>
          <w:lang w:eastAsia="ru-RU"/>
        </w:rPr>
        <w:t xml:space="preserve">Реализация программы учебной практики предполагает наличие специального оборудования </w:t>
      </w:r>
    </w:p>
    <w:p w:rsidR="00784577" w:rsidRPr="00784577" w:rsidRDefault="00784577" w:rsidP="00784577">
      <w:pPr>
        <w:rPr>
          <w:rFonts w:eastAsia="Times New Roman"/>
          <w:lang w:eastAsia="ru-RU"/>
        </w:rPr>
      </w:pPr>
      <w:r w:rsidRPr="00784577">
        <w:rPr>
          <w:rFonts w:eastAsia="Calibri"/>
          <w:sz w:val="28"/>
          <w:szCs w:val="28"/>
          <w:lang w:eastAsia="ru-RU"/>
        </w:rPr>
        <w:t xml:space="preserve">Учебно-производственная мастерская: Учебно-производственный  </w:t>
      </w:r>
      <w:r w:rsidRPr="00784577">
        <w:rPr>
          <w:rFonts w:eastAsia="Times New Roman"/>
          <w:sz w:val="28"/>
          <w:szCs w:val="28"/>
          <w:lang w:eastAsia="ru-RU"/>
        </w:rPr>
        <w:t>участок (теплица), опытный участок.</w:t>
      </w:r>
      <w:r w:rsidRPr="00784577">
        <w:rPr>
          <w:rFonts w:eastAsia="Calibri"/>
          <w:sz w:val="28"/>
          <w:szCs w:val="28"/>
          <w:lang w:eastAsia="ru-RU"/>
        </w:rPr>
        <w:tab/>
      </w:r>
      <w:r w:rsidRPr="00784577">
        <w:rPr>
          <w:rFonts w:eastAsia="Calibri"/>
          <w:sz w:val="28"/>
          <w:szCs w:val="28"/>
          <w:lang w:eastAsia="ru-RU"/>
        </w:rPr>
        <w:tab/>
      </w:r>
      <w:r w:rsidRPr="00784577">
        <w:rPr>
          <w:rFonts w:eastAsia="Calibri"/>
          <w:sz w:val="28"/>
          <w:szCs w:val="28"/>
          <w:lang w:eastAsia="ru-RU"/>
        </w:rPr>
        <w:tab/>
      </w:r>
      <w:r w:rsidRPr="00784577">
        <w:rPr>
          <w:rFonts w:eastAsia="Calibri"/>
          <w:sz w:val="28"/>
          <w:szCs w:val="28"/>
          <w:lang w:eastAsia="ru-RU"/>
        </w:rPr>
        <w:tab/>
      </w:r>
      <w:r w:rsidRPr="00784577">
        <w:rPr>
          <w:rFonts w:eastAsia="Calibri"/>
          <w:sz w:val="28"/>
          <w:szCs w:val="28"/>
          <w:lang w:eastAsia="ru-RU"/>
        </w:rPr>
        <w:tab/>
      </w:r>
      <w:r w:rsidRPr="00784577">
        <w:rPr>
          <w:rFonts w:eastAsia="Calibri"/>
          <w:sz w:val="28"/>
          <w:szCs w:val="28"/>
          <w:lang w:eastAsia="ru-RU"/>
        </w:rPr>
        <w:tab/>
      </w:r>
      <w:r w:rsidRPr="00784577">
        <w:rPr>
          <w:rFonts w:eastAsia="Calibri"/>
          <w:sz w:val="28"/>
          <w:szCs w:val="28"/>
          <w:lang w:eastAsia="ru-RU"/>
        </w:rPr>
        <w:tab/>
      </w:r>
      <w:r w:rsidRPr="00784577">
        <w:rPr>
          <w:rFonts w:eastAsia="Calibri"/>
          <w:sz w:val="28"/>
          <w:szCs w:val="28"/>
          <w:lang w:eastAsia="ru-RU"/>
        </w:rPr>
        <w:tab/>
      </w: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ru-RU"/>
        </w:rPr>
        <w:t>Оснащение:</w:t>
      </w:r>
      <w:r w:rsidRPr="00784577">
        <w:rPr>
          <w:rFonts w:eastAsia="Calibri"/>
          <w:color w:val="000000"/>
          <w:sz w:val="28"/>
          <w:szCs w:val="28"/>
          <w:lang w:eastAsia="ru-RU"/>
        </w:rPr>
        <w:br/>
      </w:r>
      <w:r w:rsidRPr="00784577">
        <w:rPr>
          <w:rFonts w:eastAsia="Calibri"/>
          <w:b/>
          <w:color w:val="000000"/>
          <w:sz w:val="28"/>
          <w:szCs w:val="28"/>
          <w:lang w:eastAsia="ru-RU"/>
        </w:rPr>
        <w:t xml:space="preserve">1. </w:t>
      </w:r>
      <w:r w:rsidRPr="00784577">
        <w:rPr>
          <w:rFonts w:eastAsia="Calibri"/>
          <w:b/>
          <w:color w:val="000000"/>
          <w:sz w:val="28"/>
          <w:szCs w:val="28"/>
          <w:lang w:eastAsia="en-US"/>
        </w:rPr>
        <w:t xml:space="preserve">Инструменты и инвентарь: </w:t>
      </w:r>
    </w:p>
    <w:p w:rsidR="00784577" w:rsidRPr="00784577" w:rsidRDefault="00784577" w:rsidP="00784577">
      <w:pPr>
        <w:autoSpaceDE w:val="0"/>
        <w:autoSpaceDN w:val="0"/>
        <w:adjustRightInd w:val="0"/>
        <w:spacing w:after="35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 - емкости для посадки и перевалки растений (контейнеры, горшки, ящики); </w:t>
      </w: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> комплект инструментов для обработки почвы (лопаты, грабли, мотыги)</w:t>
      </w: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-  комплект инструментов для высадки растений (садовые лопатки, совки, рыхлители, ручные вилки); </w:t>
      </w: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-  комплект инструментов и инвентарь для полива растений (шланги, пульверизаторы, опрыскиватели, лейки, ведра); </w:t>
      </w: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-  комплект инструментов для ухода за растениями (прививочный нож, секаторы, ножницы универсальные, садовые ножи). </w:t>
      </w: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 w:rsidRPr="00784577">
        <w:rPr>
          <w:rFonts w:eastAsia="Calibri"/>
          <w:b/>
          <w:color w:val="000000"/>
          <w:sz w:val="28"/>
          <w:szCs w:val="28"/>
          <w:lang w:eastAsia="en-US"/>
        </w:rPr>
        <w:t>2. Материалы</w:t>
      </w:r>
      <w:r w:rsidRPr="00784577">
        <w:rPr>
          <w:rFonts w:eastAsia="Calibri"/>
          <w:b/>
          <w:i/>
          <w:iCs/>
          <w:color w:val="000000"/>
          <w:sz w:val="28"/>
          <w:szCs w:val="28"/>
          <w:lang w:eastAsia="en-US"/>
        </w:rPr>
        <w:t xml:space="preserve">: </w:t>
      </w:r>
    </w:p>
    <w:p w:rsidR="00784577" w:rsidRPr="00784577" w:rsidRDefault="00784577" w:rsidP="00784577">
      <w:pPr>
        <w:jc w:val="both"/>
        <w:rPr>
          <w:rFonts w:eastAsia="Calibri"/>
          <w:sz w:val="28"/>
          <w:szCs w:val="28"/>
        </w:rPr>
      </w:pPr>
      <w:r w:rsidRPr="00784577">
        <w:rPr>
          <w:rFonts w:eastAsia="Calibri"/>
          <w:sz w:val="28"/>
          <w:szCs w:val="28"/>
        </w:rPr>
        <w:t xml:space="preserve">Семенной материал, почвенные смеси, декоративные грунты, химические средства борьбы с вредителями и болезнями растений открытого и защищенного грунта, удобрения для горшечных растений. </w:t>
      </w:r>
    </w:p>
    <w:p w:rsidR="00784577" w:rsidRPr="00784577" w:rsidRDefault="00784577" w:rsidP="00784577">
      <w:pPr>
        <w:jc w:val="both"/>
        <w:rPr>
          <w:rFonts w:eastAsia="Calibri"/>
          <w:sz w:val="28"/>
          <w:szCs w:val="28"/>
        </w:rPr>
      </w:pP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 w:rsidRPr="00784577">
        <w:rPr>
          <w:rFonts w:eastAsia="Calibri"/>
          <w:b/>
          <w:color w:val="000000"/>
          <w:sz w:val="28"/>
          <w:szCs w:val="28"/>
          <w:lang w:eastAsia="en-US"/>
        </w:rPr>
        <w:t xml:space="preserve">3. Дидактические материалы: </w:t>
      </w:r>
    </w:p>
    <w:p w:rsidR="00784577" w:rsidRPr="00784577" w:rsidRDefault="00784577" w:rsidP="00784577">
      <w:pPr>
        <w:autoSpaceDE w:val="0"/>
        <w:autoSpaceDN w:val="0"/>
        <w:adjustRightInd w:val="0"/>
        <w:spacing w:after="45"/>
        <w:rPr>
          <w:rFonts w:eastAsia="Calibri"/>
          <w:sz w:val="28"/>
          <w:szCs w:val="28"/>
          <w:lang w:eastAsia="en-US"/>
        </w:rPr>
      </w:pPr>
      <w:r w:rsidRPr="00784577">
        <w:rPr>
          <w:rFonts w:eastAsia="Calibri"/>
          <w:sz w:val="28"/>
          <w:szCs w:val="28"/>
          <w:lang w:eastAsia="en-US"/>
        </w:rPr>
        <w:t xml:space="preserve">- комплект плакатов; </w:t>
      </w:r>
    </w:p>
    <w:p w:rsidR="00784577" w:rsidRPr="00784577" w:rsidRDefault="00784577" w:rsidP="00784577">
      <w:pPr>
        <w:autoSpaceDE w:val="0"/>
        <w:autoSpaceDN w:val="0"/>
        <w:adjustRightInd w:val="0"/>
        <w:spacing w:after="45"/>
        <w:rPr>
          <w:rFonts w:eastAsia="Calibri"/>
          <w:sz w:val="28"/>
          <w:szCs w:val="28"/>
          <w:lang w:eastAsia="en-US"/>
        </w:rPr>
      </w:pPr>
      <w:r w:rsidRPr="00784577">
        <w:rPr>
          <w:rFonts w:eastAsia="Calibri"/>
          <w:sz w:val="28"/>
          <w:szCs w:val="28"/>
          <w:lang w:eastAsia="en-US"/>
        </w:rPr>
        <w:t xml:space="preserve">-  </w:t>
      </w:r>
      <w:proofErr w:type="spellStart"/>
      <w:r w:rsidRPr="00784577">
        <w:rPr>
          <w:rFonts w:eastAsia="Calibri"/>
          <w:sz w:val="28"/>
          <w:szCs w:val="28"/>
          <w:lang w:eastAsia="en-US"/>
        </w:rPr>
        <w:t>инструкционно</w:t>
      </w:r>
      <w:proofErr w:type="spellEnd"/>
      <w:r w:rsidRPr="00784577">
        <w:rPr>
          <w:rFonts w:eastAsia="Calibri"/>
          <w:sz w:val="28"/>
          <w:szCs w:val="28"/>
          <w:lang w:eastAsia="en-US"/>
        </w:rPr>
        <w:t xml:space="preserve"> - технологические карты </w:t>
      </w:r>
    </w:p>
    <w:p w:rsidR="00784577" w:rsidRPr="00784577" w:rsidRDefault="00784577" w:rsidP="00784577">
      <w:pPr>
        <w:autoSpaceDE w:val="0"/>
        <w:autoSpaceDN w:val="0"/>
        <w:adjustRightInd w:val="0"/>
        <w:spacing w:after="45"/>
        <w:rPr>
          <w:rFonts w:eastAsia="Calibri"/>
          <w:sz w:val="28"/>
          <w:szCs w:val="28"/>
          <w:lang w:eastAsia="en-US"/>
        </w:rPr>
      </w:pPr>
      <w:r w:rsidRPr="00784577">
        <w:rPr>
          <w:rFonts w:eastAsia="Calibri"/>
          <w:sz w:val="28"/>
          <w:szCs w:val="28"/>
          <w:lang w:eastAsia="en-US"/>
        </w:rPr>
        <w:t xml:space="preserve"> - комплект тестовых заданий; </w:t>
      </w:r>
    </w:p>
    <w:p w:rsidR="00784577" w:rsidRPr="00784577" w:rsidRDefault="00784577" w:rsidP="00784577">
      <w:pPr>
        <w:autoSpaceDE w:val="0"/>
        <w:autoSpaceDN w:val="0"/>
        <w:adjustRightInd w:val="0"/>
        <w:spacing w:after="45"/>
        <w:rPr>
          <w:rFonts w:eastAsia="Calibri"/>
          <w:sz w:val="28"/>
          <w:szCs w:val="28"/>
          <w:lang w:eastAsia="en-US"/>
        </w:rPr>
      </w:pPr>
    </w:p>
    <w:p w:rsidR="00784577" w:rsidRPr="00784577" w:rsidRDefault="00784577" w:rsidP="00784577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 w:rsidRPr="00784577">
        <w:rPr>
          <w:rFonts w:eastAsia="Calibri"/>
          <w:b/>
          <w:color w:val="000000"/>
          <w:sz w:val="28"/>
          <w:szCs w:val="28"/>
          <w:lang w:eastAsia="en-US"/>
        </w:rPr>
        <w:t xml:space="preserve">4. Средства информации: </w:t>
      </w:r>
    </w:p>
    <w:p w:rsidR="00784577" w:rsidRPr="00784577" w:rsidRDefault="00784577" w:rsidP="00784577">
      <w:pPr>
        <w:autoSpaceDE w:val="0"/>
        <w:autoSpaceDN w:val="0"/>
        <w:adjustRightInd w:val="0"/>
        <w:spacing w:after="44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 - правила безопасности труда в учебной мастерской; </w:t>
      </w:r>
    </w:p>
    <w:p w:rsidR="00784577" w:rsidRPr="00784577" w:rsidRDefault="00784577" w:rsidP="00784577">
      <w:pPr>
        <w:autoSpaceDE w:val="0"/>
        <w:autoSpaceDN w:val="0"/>
        <w:adjustRightInd w:val="0"/>
        <w:spacing w:after="44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 - правила противопожарной безопасности; </w:t>
      </w:r>
    </w:p>
    <w:p w:rsidR="00784577" w:rsidRPr="00784577" w:rsidRDefault="00784577" w:rsidP="00784577">
      <w:pPr>
        <w:autoSpaceDE w:val="0"/>
        <w:autoSpaceDN w:val="0"/>
        <w:adjustRightInd w:val="0"/>
        <w:spacing w:after="44"/>
        <w:rPr>
          <w:rFonts w:eastAsia="Calibri"/>
          <w:color w:val="000000"/>
          <w:sz w:val="28"/>
          <w:szCs w:val="28"/>
          <w:lang w:eastAsia="en-US"/>
        </w:rPr>
      </w:pPr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 - правила поведения </w:t>
      </w:r>
      <w:proofErr w:type="gramStart"/>
      <w:r w:rsidRPr="00784577">
        <w:rPr>
          <w:rFonts w:eastAsia="Calibri"/>
          <w:color w:val="000000"/>
          <w:sz w:val="28"/>
          <w:szCs w:val="28"/>
          <w:lang w:eastAsia="en-US"/>
        </w:rPr>
        <w:t>обучающихся</w:t>
      </w:r>
      <w:proofErr w:type="gramEnd"/>
      <w:r w:rsidRPr="00784577">
        <w:rPr>
          <w:rFonts w:eastAsia="Calibri"/>
          <w:color w:val="000000"/>
          <w:sz w:val="28"/>
          <w:szCs w:val="28"/>
          <w:lang w:eastAsia="en-US"/>
        </w:rPr>
        <w:t xml:space="preserve"> в учебной мастерской; </w:t>
      </w:r>
    </w:p>
    <w:p w:rsidR="00784577" w:rsidRPr="00784577" w:rsidRDefault="00784577" w:rsidP="00784577">
      <w:pPr>
        <w:autoSpaceDE w:val="0"/>
        <w:autoSpaceDN w:val="0"/>
        <w:adjustRightInd w:val="0"/>
        <w:spacing w:after="45"/>
        <w:rPr>
          <w:rFonts w:eastAsia="Calibri"/>
          <w:color w:val="000000"/>
          <w:sz w:val="28"/>
          <w:szCs w:val="28"/>
          <w:lang w:eastAsia="en-US"/>
        </w:rPr>
      </w:pPr>
    </w:p>
    <w:p w:rsidR="00784577" w:rsidRPr="00784577" w:rsidRDefault="00784577" w:rsidP="00784577">
      <w:pPr>
        <w:widowControl w:val="0"/>
        <w:tabs>
          <w:tab w:val="left" w:pos="522"/>
        </w:tabs>
        <w:spacing w:before="141"/>
        <w:jc w:val="both"/>
        <w:outlineLvl w:val="3"/>
        <w:rPr>
          <w:rFonts w:eastAsia="Times New Roman"/>
          <w:b/>
          <w:bCs/>
          <w:sz w:val="28"/>
          <w:szCs w:val="28"/>
          <w:lang w:eastAsia="en-US"/>
        </w:rPr>
      </w:pPr>
      <w:r w:rsidRPr="00784577">
        <w:rPr>
          <w:rFonts w:eastAsia="Times New Roman"/>
          <w:b/>
          <w:bCs/>
          <w:sz w:val="28"/>
          <w:szCs w:val="28"/>
          <w:lang w:eastAsia="en-US"/>
        </w:rPr>
        <w:t>4.2. Общие требования к организации образовательного</w:t>
      </w:r>
      <w:r w:rsidRPr="00784577">
        <w:rPr>
          <w:rFonts w:eastAsia="Times New Roman"/>
          <w:b/>
          <w:bCs/>
          <w:spacing w:val="-21"/>
          <w:sz w:val="28"/>
          <w:szCs w:val="28"/>
          <w:lang w:eastAsia="en-US"/>
        </w:rPr>
        <w:t xml:space="preserve"> </w:t>
      </w:r>
      <w:r w:rsidRPr="00784577">
        <w:rPr>
          <w:rFonts w:eastAsia="Times New Roman"/>
          <w:b/>
          <w:bCs/>
          <w:sz w:val="28"/>
          <w:szCs w:val="28"/>
          <w:lang w:eastAsia="en-US"/>
        </w:rPr>
        <w:t xml:space="preserve">процесса </w:t>
      </w:r>
    </w:p>
    <w:p w:rsidR="00784577" w:rsidRDefault="00784577" w:rsidP="003D722D">
      <w:pPr>
        <w:rPr>
          <w:sz w:val="28"/>
          <w:szCs w:val="28"/>
        </w:rPr>
      </w:pPr>
      <w:r w:rsidRPr="006C06F1">
        <w:rPr>
          <w:sz w:val="28"/>
          <w:szCs w:val="28"/>
        </w:rPr>
        <w:t>Учебн</w:t>
      </w:r>
      <w:r>
        <w:rPr>
          <w:sz w:val="28"/>
          <w:szCs w:val="28"/>
        </w:rPr>
        <w:t>ая практика проводится мастером</w:t>
      </w:r>
      <w:r w:rsidRPr="006C06F1">
        <w:rPr>
          <w:sz w:val="28"/>
          <w:szCs w:val="28"/>
        </w:rPr>
        <w:t xml:space="preserve"> производственного обучения</w:t>
      </w:r>
      <w:r>
        <w:rPr>
          <w:sz w:val="28"/>
          <w:szCs w:val="28"/>
        </w:rPr>
        <w:t xml:space="preserve">. </w:t>
      </w:r>
      <w:r w:rsidRPr="006C06F1">
        <w:rPr>
          <w:sz w:val="28"/>
          <w:szCs w:val="28"/>
        </w:rPr>
        <w:t xml:space="preserve"> </w:t>
      </w:r>
      <w:proofErr w:type="gramStart"/>
      <w:r w:rsidRPr="005679ED">
        <w:rPr>
          <w:sz w:val="28"/>
          <w:szCs w:val="28"/>
        </w:rPr>
        <w:t>Учебная практика проводится образовательным учреждением при освоении</w:t>
      </w:r>
      <w:r>
        <w:rPr>
          <w:sz w:val="28"/>
          <w:szCs w:val="28"/>
        </w:rPr>
        <w:t xml:space="preserve"> </w:t>
      </w:r>
      <w:r w:rsidRPr="005679ED">
        <w:rPr>
          <w:sz w:val="28"/>
          <w:szCs w:val="28"/>
        </w:rPr>
        <w:t>обучающимися профессиональных компетенций</w:t>
      </w:r>
      <w:r>
        <w:rPr>
          <w:sz w:val="28"/>
          <w:szCs w:val="28"/>
        </w:rPr>
        <w:t xml:space="preserve">  </w:t>
      </w:r>
      <w:r w:rsidRPr="005679ED">
        <w:rPr>
          <w:sz w:val="28"/>
          <w:szCs w:val="28"/>
        </w:rPr>
        <w:t xml:space="preserve"> в собственной лаборатории рассредоточено,</w:t>
      </w:r>
      <w:r>
        <w:rPr>
          <w:sz w:val="28"/>
          <w:szCs w:val="28"/>
        </w:rPr>
        <w:t xml:space="preserve"> </w:t>
      </w:r>
      <w:r w:rsidRPr="005679ED">
        <w:rPr>
          <w:sz w:val="28"/>
          <w:szCs w:val="28"/>
        </w:rPr>
        <w:t>чередуясь с теоретическими занятиями в рамках профессионального</w:t>
      </w:r>
      <w:r>
        <w:rPr>
          <w:sz w:val="28"/>
          <w:szCs w:val="28"/>
        </w:rPr>
        <w:t xml:space="preserve"> </w:t>
      </w:r>
      <w:r w:rsidRPr="005679ED">
        <w:rPr>
          <w:sz w:val="28"/>
          <w:szCs w:val="28"/>
        </w:rPr>
        <w:t>модуля</w:t>
      </w:r>
      <w:r>
        <w:rPr>
          <w:sz w:val="28"/>
          <w:szCs w:val="28"/>
        </w:rPr>
        <w:t>.</w:t>
      </w:r>
      <w:proofErr w:type="gramEnd"/>
    </w:p>
    <w:p w:rsidR="00314B33" w:rsidRDefault="00314B33" w:rsidP="003D722D">
      <w:pPr>
        <w:rPr>
          <w:sz w:val="28"/>
          <w:szCs w:val="28"/>
        </w:rPr>
      </w:pPr>
    </w:p>
    <w:p w:rsidR="00314B33" w:rsidRDefault="00314B33" w:rsidP="003D722D">
      <w:pPr>
        <w:rPr>
          <w:sz w:val="28"/>
          <w:szCs w:val="28"/>
        </w:rPr>
      </w:pPr>
    </w:p>
    <w:p w:rsidR="00314B33" w:rsidRDefault="00314B33" w:rsidP="003D722D">
      <w:pPr>
        <w:rPr>
          <w:b/>
          <w:sz w:val="28"/>
          <w:szCs w:val="28"/>
        </w:rPr>
      </w:pPr>
      <w:r w:rsidRPr="00314B33">
        <w:rPr>
          <w:b/>
          <w:sz w:val="28"/>
          <w:szCs w:val="28"/>
        </w:rPr>
        <w:lastRenderedPageBreak/>
        <w:t>4.3. Список литературы</w:t>
      </w:r>
    </w:p>
    <w:p w:rsidR="00314B33" w:rsidRPr="00314B33" w:rsidRDefault="00314B33" w:rsidP="00314B33">
      <w:pPr>
        <w:numPr>
          <w:ilvl w:val="2"/>
          <w:numId w:val="3"/>
        </w:numPr>
        <w:ind w:left="0"/>
        <w:rPr>
          <w:sz w:val="28"/>
          <w:szCs w:val="28"/>
          <w:lang w:bidi="ru-RU"/>
        </w:rPr>
      </w:pPr>
      <w:r w:rsidRPr="00314B33">
        <w:rPr>
          <w:sz w:val="28"/>
          <w:szCs w:val="28"/>
          <w:lang w:bidi="ru-RU"/>
        </w:rPr>
        <w:t xml:space="preserve">И.Ю. Бочкова, О.Н. </w:t>
      </w:r>
      <w:proofErr w:type="spellStart"/>
      <w:r w:rsidRPr="00314B33">
        <w:rPr>
          <w:sz w:val="28"/>
          <w:szCs w:val="28"/>
          <w:lang w:bidi="ru-RU"/>
        </w:rPr>
        <w:t>Бобылева</w:t>
      </w:r>
      <w:proofErr w:type="spellEnd"/>
      <w:r w:rsidRPr="00314B33">
        <w:rPr>
          <w:sz w:val="28"/>
          <w:szCs w:val="28"/>
          <w:lang w:bidi="ru-RU"/>
        </w:rPr>
        <w:t xml:space="preserve">, А.Ю. </w:t>
      </w:r>
      <w:proofErr w:type="spellStart"/>
      <w:r w:rsidRPr="00314B33">
        <w:rPr>
          <w:sz w:val="28"/>
          <w:szCs w:val="28"/>
          <w:lang w:bidi="ru-RU"/>
        </w:rPr>
        <w:t>Сапелин</w:t>
      </w:r>
      <w:proofErr w:type="spellEnd"/>
      <w:r w:rsidRPr="00314B33">
        <w:rPr>
          <w:sz w:val="28"/>
          <w:szCs w:val="28"/>
          <w:lang w:bidi="ru-RU"/>
        </w:rPr>
        <w:t xml:space="preserve"> Цветоводство и декоративное </w:t>
      </w:r>
      <w:proofErr w:type="spellStart"/>
      <w:r w:rsidRPr="00314B33">
        <w:rPr>
          <w:sz w:val="28"/>
          <w:szCs w:val="28"/>
          <w:lang w:bidi="ru-RU"/>
        </w:rPr>
        <w:t>древоводство</w:t>
      </w:r>
      <w:proofErr w:type="spellEnd"/>
      <w:r w:rsidRPr="00314B33">
        <w:rPr>
          <w:sz w:val="28"/>
          <w:szCs w:val="28"/>
          <w:lang w:bidi="ru-RU"/>
        </w:rPr>
        <w:t xml:space="preserve"> – М.: Издательский центр «Академия», 2019.</w:t>
      </w:r>
    </w:p>
    <w:p w:rsidR="00314B33" w:rsidRPr="00314B33" w:rsidRDefault="00314B33" w:rsidP="00314B33">
      <w:pPr>
        <w:numPr>
          <w:ilvl w:val="2"/>
          <w:numId w:val="3"/>
        </w:numPr>
        <w:ind w:left="0"/>
        <w:rPr>
          <w:sz w:val="28"/>
          <w:szCs w:val="28"/>
          <w:lang w:bidi="ru-RU"/>
        </w:rPr>
      </w:pPr>
      <w:r w:rsidRPr="00314B33">
        <w:rPr>
          <w:sz w:val="28"/>
          <w:szCs w:val="28"/>
          <w:lang w:bidi="ru-RU"/>
        </w:rPr>
        <w:t xml:space="preserve">О.Н. </w:t>
      </w:r>
      <w:proofErr w:type="spellStart"/>
      <w:r w:rsidRPr="00314B33">
        <w:rPr>
          <w:sz w:val="28"/>
          <w:szCs w:val="28"/>
          <w:lang w:bidi="ru-RU"/>
        </w:rPr>
        <w:t>Бобылева</w:t>
      </w:r>
      <w:proofErr w:type="spellEnd"/>
      <w:r w:rsidRPr="00314B33">
        <w:rPr>
          <w:sz w:val="28"/>
          <w:szCs w:val="28"/>
          <w:lang w:bidi="ru-RU"/>
        </w:rPr>
        <w:t xml:space="preserve">, И.Ю. Бочкова, Д.А. Бочков Цветочно-декоративные растения и дендрология – </w:t>
      </w:r>
      <w:proofErr w:type="spellStart"/>
      <w:r w:rsidRPr="00314B33">
        <w:rPr>
          <w:sz w:val="28"/>
          <w:szCs w:val="28"/>
          <w:lang w:bidi="ru-RU"/>
        </w:rPr>
        <w:t>М.:Издательский</w:t>
      </w:r>
      <w:proofErr w:type="spellEnd"/>
      <w:r w:rsidRPr="00314B33">
        <w:rPr>
          <w:sz w:val="28"/>
          <w:szCs w:val="28"/>
          <w:lang w:bidi="ru-RU"/>
        </w:rPr>
        <w:t xml:space="preserve"> центр «Академия»,2019.</w:t>
      </w:r>
    </w:p>
    <w:p w:rsidR="00314B33" w:rsidRPr="00314B33" w:rsidRDefault="00314B33" w:rsidP="00314B33">
      <w:pPr>
        <w:numPr>
          <w:ilvl w:val="2"/>
          <w:numId w:val="3"/>
        </w:numPr>
        <w:ind w:left="0"/>
        <w:rPr>
          <w:sz w:val="28"/>
          <w:szCs w:val="28"/>
          <w:lang w:bidi="ru-RU"/>
        </w:rPr>
      </w:pPr>
      <w:r w:rsidRPr="00314B33">
        <w:rPr>
          <w:sz w:val="28"/>
          <w:szCs w:val="28"/>
          <w:lang w:bidi="ru-RU"/>
        </w:rPr>
        <w:t xml:space="preserve">В.С. </w:t>
      </w:r>
      <w:proofErr w:type="spellStart"/>
      <w:r w:rsidRPr="00314B33">
        <w:rPr>
          <w:sz w:val="28"/>
          <w:szCs w:val="28"/>
          <w:lang w:bidi="ru-RU"/>
        </w:rPr>
        <w:t>Теодоронский</w:t>
      </w:r>
      <w:proofErr w:type="spellEnd"/>
      <w:r w:rsidRPr="00314B33">
        <w:rPr>
          <w:sz w:val="28"/>
          <w:szCs w:val="28"/>
          <w:lang w:bidi="ru-RU"/>
        </w:rPr>
        <w:t xml:space="preserve">  Садово-парковое строительство и хозяйство – М.: Издательский центр «Академия», 2019.</w:t>
      </w:r>
    </w:p>
    <w:p w:rsidR="00314B33" w:rsidRPr="00314B33" w:rsidRDefault="00314B33" w:rsidP="00314B33">
      <w:pPr>
        <w:tabs>
          <w:tab w:val="left" w:pos="3975"/>
        </w:tabs>
        <w:rPr>
          <w:b/>
          <w:bCs/>
          <w:sz w:val="28"/>
          <w:szCs w:val="28"/>
          <w:lang w:bidi="ru-RU"/>
        </w:rPr>
      </w:pPr>
      <w:r w:rsidRPr="00314B33">
        <w:rPr>
          <w:b/>
          <w:bCs/>
          <w:sz w:val="28"/>
          <w:szCs w:val="28"/>
          <w:lang w:bidi="ru-RU"/>
        </w:rPr>
        <w:t>Дополнительная литература</w:t>
      </w:r>
      <w:r w:rsidRPr="00314B33">
        <w:rPr>
          <w:b/>
          <w:bCs/>
          <w:sz w:val="28"/>
          <w:szCs w:val="28"/>
          <w:lang w:bidi="ru-RU"/>
        </w:rPr>
        <w:tab/>
      </w:r>
    </w:p>
    <w:p w:rsidR="00314B33" w:rsidRPr="00314B33" w:rsidRDefault="00314B33" w:rsidP="00314B33">
      <w:pPr>
        <w:numPr>
          <w:ilvl w:val="0"/>
          <w:numId w:val="4"/>
        </w:numPr>
        <w:ind w:left="0"/>
        <w:rPr>
          <w:sz w:val="28"/>
          <w:szCs w:val="28"/>
          <w:lang w:bidi="ru-RU"/>
        </w:rPr>
      </w:pPr>
      <w:proofErr w:type="spellStart"/>
      <w:r w:rsidRPr="00314B33">
        <w:rPr>
          <w:sz w:val="28"/>
          <w:szCs w:val="28"/>
          <w:lang w:bidi="ru-RU"/>
        </w:rPr>
        <w:t>Холявко</w:t>
      </w:r>
      <w:proofErr w:type="spellEnd"/>
      <w:r w:rsidRPr="00314B33">
        <w:rPr>
          <w:sz w:val="28"/>
          <w:szCs w:val="28"/>
          <w:lang w:bidi="ru-RU"/>
        </w:rPr>
        <w:t xml:space="preserve"> В.С. Дендрология с основами зеленого строительства. – М.: </w:t>
      </w:r>
      <w:proofErr w:type="spellStart"/>
      <w:r w:rsidRPr="00314B33">
        <w:rPr>
          <w:sz w:val="28"/>
          <w:szCs w:val="28"/>
          <w:lang w:bidi="ru-RU"/>
        </w:rPr>
        <w:t>Агропромиздат</w:t>
      </w:r>
      <w:proofErr w:type="spellEnd"/>
      <w:r w:rsidRPr="00314B33">
        <w:rPr>
          <w:sz w:val="28"/>
          <w:szCs w:val="28"/>
          <w:lang w:bidi="ru-RU"/>
        </w:rPr>
        <w:t>, 2017.</w:t>
      </w:r>
    </w:p>
    <w:p w:rsidR="00314B33" w:rsidRPr="00314B33" w:rsidRDefault="00314B33" w:rsidP="00314B33">
      <w:pPr>
        <w:numPr>
          <w:ilvl w:val="0"/>
          <w:numId w:val="4"/>
        </w:numPr>
        <w:ind w:left="0"/>
        <w:rPr>
          <w:sz w:val="28"/>
          <w:szCs w:val="28"/>
          <w:lang w:bidi="ru-RU"/>
        </w:rPr>
      </w:pPr>
      <w:r w:rsidRPr="00314B33">
        <w:rPr>
          <w:sz w:val="28"/>
          <w:szCs w:val="28"/>
          <w:lang w:bidi="ru-RU"/>
        </w:rPr>
        <w:t>Лиховид Н.И. Ассортимент деревьев и кустарников для озеленения Хакасии (рекомендация). – Абакан, 2015.</w:t>
      </w:r>
    </w:p>
    <w:p w:rsidR="00314B33" w:rsidRPr="00314B33" w:rsidRDefault="00314B33" w:rsidP="00314B33">
      <w:pPr>
        <w:numPr>
          <w:ilvl w:val="0"/>
          <w:numId w:val="4"/>
        </w:numPr>
        <w:ind w:left="0"/>
        <w:rPr>
          <w:sz w:val="28"/>
          <w:szCs w:val="28"/>
          <w:lang w:bidi="ru-RU"/>
        </w:rPr>
      </w:pPr>
      <w:proofErr w:type="spellStart"/>
      <w:r w:rsidRPr="00314B33">
        <w:rPr>
          <w:sz w:val="28"/>
          <w:szCs w:val="28"/>
          <w:lang w:bidi="ru-RU"/>
        </w:rPr>
        <w:t>Чепик</w:t>
      </w:r>
      <w:proofErr w:type="spellEnd"/>
      <w:r w:rsidRPr="00314B33">
        <w:rPr>
          <w:sz w:val="28"/>
          <w:szCs w:val="28"/>
          <w:lang w:bidi="ru-RU"/>
        </w:rPr>
        <w:t xml:space="preserve"> Е.А. Определитель деревьев и кустарников. – М.: </w:t>
      </w:r>
      <w:proofErr w:type="spellStart"/>
      <w:r w:rsidRPr="00314B33">
        <w:rPr>
          <w:sz w:val="28"/>
          <w:szCs w:val="28"/>
          <w:lang w:bidi="ru-RU"/>
        </w:rPr>
        <w:t>Агропромиздат</w:t>
      </w:r>
      <w:proofErr w:type="spellEnd"/>
      <w:r w:rsidRPr="00314B33">
        <w:rPr>
          <w:sz w:val="28"/>
          <w:szCs w:val="28"/>
          <w:lang w:bidi="ru-RU"/>
        </w:rPr>
        <w:t>, 2015 г.</w:t>
      </w:r>
    </w:p>
    <w:p w:rsidR="00314B33" w:rsidRPr="00314B33" w:rsidRDefault="00314B33" w:rsidP="00314B33">
      <w:pPr>
        <w:rPr>
          <w:sz w:val="28"/>
          <w:szCs w:val="28"/>
          <w:lang w:bidi="ru-RU"/>
        </w:rPr>
      </w:pPr>
    </w:p>
    <w:p w:rsidR="00314B33" w:rsidRPr="00314B33" w:rsidRDefault="00314B33" w:rsidP="00314B33">
      <w:pPr>
        <w:rPr>
          <w:bCs/>
          <w:sz w:val="28"/>
          <w:szCs w:val="28"/>
          <w:lang w:bidi="ru-RU"/>
        </w:rPr>
      </w:pPr>
      <w:r w:rsidRPr="00314B33">
        <w:rPr>
          <w:bCs/>
          <w:sz w:val="28"/>
          <w:szCs w:val="28"/>
          <w:lang w:bidi="ru-RU"/>
        </w:rPr>
        <w:t>Интернет-ресурсы:</w:t>
      </w:r>
    </w:p>
    <w:p w:rsidR="00314B33" w:rsidRPr="00314B33" w:rsidRDefault="00F30582" w:rsidP="00314B33">
      <w:pPr>
        <w:numPr>
          <w:ilvl w:val="0"/>
          <w:numId w:val="5"/>
        </w:numPr>
        <w:rPr>
          <w:sz w:val="28"/>
          <w:szCs w:val="28"/>
          <w:lang w:bidi="ru-RU"/>
        </w:rPr>
      </w:pPr>
      <w:hyperlink r:id="rId12" w:history="1">
        <w:r w:rsidR="00314B33" w:rsidRPr="00314B33">
          <w:rPr>
            <w:rStyle w:val="ae"/>
            <w:sz w:val="28"/>
            <w:szCs w:val="28"/>
            <w:lang w:bidi="ru-RU"/>
          </w:rPr>
          <w:t>http://flowerlib.ru/books/item/f00/s00/z0000030/index.shtml</w:t>
        </w:r>
      </w:hyperlink>
    </w:p>
    <w:p w:rsidR="00314B33" w:rsidRPr="00314B33" w:rsidRDefault="00314B33" w:rsidP="00314B33">
      <w:pPr>
        <w:numPr>
          <w:ilvl w:val="0"/>
          <w:numId w:val="5"/>
        </w:numPr>
        <w:rPr>
          <w:sz w:val="28"/>
          <w:szCs w:val="28"/>
          <w:lang w:bidi="ru-RU"/>
        </w:rPr>
      </w:pPr>
      <w:r w:rsidRPr="00314B33">
        <w:rPr>
          <w:sz w:val="28"/>
          <w:szCs w:val="28"/>
          <w:u w:val="single"/>
          <w:lang w:bidi="ru-RU"/>
        </w:rPr>
        <w:t xml:space="preserve">http:// </w:t>
      </w:r>
      <w:hyperlink r:id="rId13" w:history="1">
        <w:r w:rsidRPr="00314B33">
          <w:rPr>
            <w:rStyle w:val="ae"/>
            <w:sz w:val="28"/>
            <w:szCs w:val="28"/>
            <w:lang w:bidi="ru-RU"/>
          </w:rPr>
          <w:t>www.landart.ru/03-uhod/c_d_d_b/c_d_d_b_02.htm</w:t>
        </w:r>
      </w:hyperlink>
    </w:p>
    <w:p w:rsidR="00314B33" w:rsidRPr="00314B33" w:rsidRDefault="00F30582" w:rsidP="00314B33">
      <w:pPr>
        <w:numPr>
          <w:ilvl w:val="0"/>
          <w:numId w:val="5"/>
        </w:numPr>
        <w:rPr>
          <w:sz w:val="28"/>
          <w:szCs w:val="28"/>
          <w:lang w:bidi="ru-RU"/>
        </w:rPr>
      </w:pPr>
      <w:hyperlink r:id="rId14" w:history="1">
        <w:r w:rsidR="00314B33" w:rsidRPr="00314B33">
          <w:rPr>
            <w:rStyle w:val="ae"/>
            <w:sz w:val="28"/>
            <w:szCs w:val="28"/>
            <w:lang w:bidi="ru-RU"/>
          </w:rPr>
          <w:t>http://www.supersadovnik.ru/masterclass.aspx?id=22</w:t>
        </w:r>
      </w:hyperlink>
    </w:p>
    <w:p w:rsidR="00314B33" w:rsidRPr="00314B33" w:rsidRDefault="00F30582" w:rsidP="00314B33">
      <w:pPr>
        <w:numPr>
          <w:ilvl w:val="0"/>
          <w:numId w:val="5"/>
        </w:numPr>
        <w:rPr>
          <w:sz w:val="28"/>
          <w:szCs w:val="28"/>
          <w:lang w:bidi="ru-RU"/>
        </w:rPr>
      </w:pPr>
      <w:hyperlink r:id="rId15" w:history="1">
        <w:r w:rsidR="00314B33" w:rsidRPr="00314B33">
          <w:rPr>
            <w:rStyle w:val="ae"/>
            <w:sz w:val="28"/>
            <w:szCs w:val="28"/>
            <w:lang w:bidi="ru-RU"/>
          </w:rPr>
          <w:t>http://www.plantarium.ru</w:t>
        </w:r>
      </w:hyperlink>
    </w:p>
    <w:p w:rsidR="00314B33" w:rsidRPr="00314B33" w:rsidRDefault="00F30582" w:rsidP="00314B33">
      <w:pPr>
        <w:numPr>
          <w:ilvl w:val="0"/>
          <w:numId w:val="5"/>
        </w:numPr>
        <w:rPr>
          <w:sz w:val="28"/>
          <w:szCs w:val="28"/>
          <w:lang w:bidi="ru-RU"/>
        </w:rPr>
      </w:pPr>
      <w:hyperlink r:id="rId16" w:history="1">
        <w:r w:rsidR="00314B33" w:rsidRPr="00314B33">
          <w:rPr>
            <w:rStyle w:val="ae"/>
            <w:sz w:val="28"/>
            <w:szCs w:val="28"/>
            <w:lang w:bidi="ru-RU"/>
          </w:rPr>
          <w:t>http://www.growplants.ru/Obscaya-informatsiya/multiply.html</w:t>
        </w:r>
      </w:hyperlink>
    </w:p>
    <w:p w:rsidR="00314B33" w:rsidRPr="00314B33" w:rsidRDefault="00F30582" w:rsidP="00314B33">
      <w:pPr>
        <w:numPr>
          <w:ilvl w:val="0"/>
          <w:numId w:val="5"/>
        </w:numPr>
        <w:rPr>
          <w:sz w:val="28"/>
          <w:szCs w:val="28"/>
          <w:lang w:bidi="ru-RU"/>
        </w:rPr>
      </w:pPr>
      <w:hyperlink r:id="rId17" w:history="1">
        <w:r w:rsidR="00314B33" w:rsidRPr="00314B33">
          <w:rPr>
            <w:rStyle w:val="ae"/>
            <w:sz w:val="28"/>
            <w:szCs w:val="28"/>
            <w:lang w:bidi="ru-RU"/>
          </w:rPr>
          <w:t>http://www.ecosystema.ru/07referats/geogr_rast.html</w:t>
        </w:r>
      </w:hyperlink>
    </w:p>
    <w:p w:rsidR="00314B33" w:rsidRPr="00314B33" w:rsidRDefault="00F30582" w:rsidP="00314B33">
      <w:pPr>
        <w:numPr>
          <w:ilvl w:val="0"/>
          <w:numId w:val="5"/>
        </w:numPr>
        <w:rPr>
          <w:sz w:val="28"/>
          <w:szCs w:val="28"/>
          <w:lang w:bidi="ru-RU"/>
        </w:rPr>
      </w:pPr>
      <w:hyperlink r:id="rId18" w:history="1">
        <w:r w:rsidR="00314B33" w:rsidRPr="00314B33">
          <w:rPr>
            <w:rStyle w:val="ae"/>
            <w:sz w:val="28"/>
            <w:szCs w:val="28"/>
            <w:lang w:bidi="ru-RU"/>
          </w:rPr>
          <w:t>http://www.krugosvet.ru/enc/Earth_scinces/geografiya/PUSTINI.html</w:t>
        </w:r>
      </w:hyperlink>
    </w:p>
    <w:p w:rsidR="00314B33" w:rsidRPr="00314B33" w:rsidRDefault="00F30582" w:rsidP="00314B33">
      <w:pPr>
        <w:rPr>
          <w:sz w:val="28"/>
          <w:szCs w:val="28"/>
        </w:rPr>
      </w:pPr>
      <w:hyperlink r:id="rId19" w:history="1">
        <w:r w:rsidR="00314B33" w:rsidRPr="00314B33">
          <w:rPr>
            <w:rStyle w:val="ae"/>
            <w:sz w:val="28"/>
            <w:szCs w:val="28"/>
            <w:lang w:bidi="ru-RU"/>
          </w:rPr>
          <w:t>http://www.botsad.ru/world5.htm</w:t>
        </w:r>
      </w:hyperlink>
    </w:p>
    <w:sectPr w:rsidR="00314B33" w:rsidRPr="00314B33" w:rsidSect="00392836">
      <w:footerReference w:type="default" r:id="rId20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7D5" w:rsidRDefault="002F57D5" w:rsidP="00BD1ACD">
      <w:r>
        <w:separator/>
      </w:r>
    </w:p>
  </w:endnote>
  <w:endnote w:type="continuationSeparator" w:id="1">
    <w:p w:rsidR="002F57D5" w:rsidRDefault="002F57D5" w:rsidP="00BD1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2261697"/>
      <w:docPartObj>
        <w:docPartGallery w:val="Page Numbers (Bottom of Page)"/>
        <w:docPartUnique/>
      </w:docPartObj>
    </w:sdtPr>
    <w:sdtContent>
      <w:p w:rsidR="00835634" w:rsidRDefault="00F30582">
        <w:pPr>
          <w:pStyle w:val="a3"/>
          <w:jc w:val="center"/>
        </w:pPr>
        <w:r>
          <w:fldChar w:fldCharType="begin"/>
        </w:r>
        <w:r w:rsidR="00835634">
          <w:instrText>PAGE   \* MERGEFORMAT</w:instrText>
        </w:r>
        <w:r>
          <w:fldChar w:fldCharType="separate"/>
        </w:r>
        <w:r w:rsidR="00C965A2">
          <w:rPr>
            <w:noProof/>
          </w:rPr>
          <w:t>2</w:t>
        </w:r>
        <w:r>
          <w:fldChar w:fldCharType="end"/>
        </w:r>
      </w:p>
    </w:sdtContent>
  </w:sdt>
  <w:p w:rsidR="000E1E32" w:rsidRDefault="00C965A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F71" w:rsidRDefault="00795F71" w:rsidP="00795F71">
    <w:pPr>
      <w:pStyle w:val="a3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E32" w:rsidRDefault="00F30582" w:rsidP="000E1E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030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E32" w:rsidRDefault="00C965A2" w:rsidP="000E1E32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1354000"/>
      <w:docPartObj>
        <w:docPartGallery w:val="Page Numbers (Bottom of Page)"/>
        <w:docPartUnique/>
      </w:docPartObj>
    </w:sdtPr>
    <w:sdtContent>
      <w:p w:rsidR="00795F71" w:rsidRDefault="00F30582">
        <w:pPr>
          <w:pStyle w:val="a3"/>
          <w:jc w:val="center"/>
        </w:pPr>
        <w:r>
          <w:fldChar w:fldCharType="begin"/>
        </w:r>
        <w:r w:rsidR="00795F71">
          <w:instrText>PAGE   \* MERGEFORMAT</w:instrText>
        </w:r>
        <w:r>
          <w:fldChar w:fldCharType="separate"/>
        </w:r>
        <w:r w:rsidR="00C965A2">
          <w:rPr>
            <w:noProof/>
          </w:rPr>
          <w:t>3</w:t>
        </w:r>
        <w:r>
          <w:fldChar w:fldCharType="end"/>
        </w:r>
      </w:p>
    </w:sdtContent>
  </w:sdt>
  <w:p w:rsidR="00795F71" w:rsidRDefault="00795F71" w:rsidP="00795F71">
    <w:pPr>
      <w:pStyle w:val="a3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881874"/>
      <w:docPartObj>
        <w:docPartGallery w:val="Page Numbers (Bottom of Page)"/>
        <w:docPartUnique/>
      </w:docPartObj>
    </w:sdtPr>
    <w:sdtContent>
      <w:p w:rsidR="00314B33" w:rsidRDefault="00F30582">
        <w:pPr>
          <w:pStyle w:val="a3"/>
          <w:jc w:val="center"/>
        </w:pPr>
        <w:r>
          <w:fldChar w:fldCharType="begin"/>
        </w:r>
        <w:r w:rsidR="00314B33">
          <w:instrText>PAGE   \* MERGEFORMAT</w:instrText>
        </w:r>
        <w:r>
          <w:fldChar w:fldCharType="separate"/>
        </w:r>
        <w:r w:rsidR="00C965A2">
          <w:rPr>
            <w:noProof/>
          </w:rPr>
          <w:t>11</w:t>
        </w:r>
        <w:r>
          <w:fldChar w:fldCharType="end"/>
        </w:r>
      </w:p>
    </w:sdtContent>
  </w:sdt>
  <w:p w:rsidR="000E1E32" w:rsidRPr="00E01C0F" w:rsidRDefault="00C965A2" w:rsidP="000E1E3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7D5" w:rsidRDefault="002F57D5" w:rsidP="00BD1ACD">
      <w:r>
        <w:separator/>
      </w:r>
    </w:p>
  </w:footnote>
  <w:footnote w:type="continuationSeparator" w:id="1">
    <w:p w:rsidR="002F57D5" w:rsidRDefault="002F57D5" w:rsidP="00BD1A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884C16"/>
    <w:multiLevelType w:val="hybridMultilevel"/>
    <w:tmpl w:val="70C0F5EE"/>
    <w:lvl w:ilvl="0" w:tplc="45DA3CA6">
      <w:start w:val="1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6008B96">
      <w:numFmt w:val="bullet"/>
      <w:lvlText w:val="•"/>
      <w:lvlJc w:val="left"/>
      <w:pPr>
        <w:ind w:left="1880" w:hanging="360"/>
      </w:pPr>
      <w:rPr>
        <w:lang w:val="ru-RU" w:eastAsia="ru-RU" w:bidi="ru-RU"/>
      </w:rPr>
    </w:lvl>
    <w:lvl w:ilvl="2" w:tplc="66705592">
      <w:numFmt w:val="bullet"/>
      <w:lvlText w:val="•"/>
      <w:lvlJc w:val="left"/>
      <w:pPr>
        <w:ind w:left="2773" w:hanging="360"/>
      </w:pPr>
      <w:rPr>
        <w:lang w:val="ru-RU" w:eastAsia="ru-RU" w:bidi="ru-RU"/>
      </w:rPr>
    </w:lvl>
    <w:lvl w:ilvl="3" w:tplc="414687CA">
      <w:numFmt w:val="bullet"/>
      <w:lvlText w:val="•"/>
      <w:lvlJc w:val="left"/>
      <w:pPr>
        <w:ind w:left="3667" w:hanging="360"/>
      </w:pPr>
      <w:rPr>
        <w:lang w:val="ru-RU" w:eastAsia="ru-RU" w:bidi="ru-RU"/>
      </w:rPr>
    </w:lvl>
    <w:lvl w:ilvl="4" w:tplc="B2CA9A92">
      <w:numFmt w:val="bullet"/>
      <w:lvlText w:val="•"/>
      <w:lvlJc w:val="left"/>
      <w:pPr>
        <w:ind w:left="4561" w:hanging="360"/>
      </w:pPr>
      <w:rPr>
        <w:lang w:val="ru-RU" w:eastAsia="ru-RU" w:bidi="ru-RU"/>
      </w:rPr>
    </w:lvl>
    <w:lvl w:ilvl="5" w:tplc="4B128884">
      <w:numFmt w:val="bullet"/>
      <w:lvlText w:val="•"/>
      <w:lvlJc w:val="left"/>
      <w:pPr>
        <w:ind w:left="5455" w:hanging="360"/>
      </w:pPr>
      <w:rPr>
        <w:lang w:val="ru-RU" w:eastAsia="ru-RU" w:bidi="ru-RU"/>
      </w:rPr>
    </w:lvl>
    <w:lvl w:ilvl="6" w:tplc="D9D2D34C">
      <w:numFmt w:val="bullet"/>
      <w:lvlText w:val="•"/>
      <w:lvlJc w:val="left"/>
      <w:pPr>
        <w:ind w:left="6348" w:hanging="360"/>
      </w:pPr>
      <w:rPr>
        <w:lang w:val="ru-RU" w:eastAsia="ru-RU" w:bidi="ru-RU"/>
      </w:rPr>
    </w:lvl>
    <w:lvl w:ilvl="7" w:tplc="B50E8E14">
      <w:numFmt w:val="bullet"/>
      <w:lvlText w:val="•"/>
      <w:lvlJc w:val="left"/>
      <w:pPr>
        <w:ind w:left="7242" w:hanging="360"/>
      </w:pPr>
      <w:rPr>
        <w:lang w:val="ru-RU" w:eastAsia="ru-RU" w:bidi="ru-RU"/>
      </w:rPr>
    </w:lvl>
    <w:lvl w:ilvl="8" w:tplc="2BEC4FC6">
      <w:numFmt w:val="bullet"/>
      <w:lvlText w:val="•"/>
      <w:lvlJc w:val="left"/>
      <w:pPr>
        <w:ind w:left="8136" w:hanging="360"/>
      </w:pPr>
      <w:rPr>
        <w:lang w:val="ru-RU" w:eastAsia="ru-RU" w:bidi="ru-RU"/>
      </w:rPr>
    </w:lvl>
  </w:abstractNum>
  <w:abstractNum w:abstractNumId="2">
    <w:nsid w:val="2EB769EC"/>
    <w:multiLevelType w:val="multilevel"/>
    <w:tmpl w:val="5B30B9C2"/>
    <w:lvl w:ilvl="0">
      <w:start w:val="3"/>
      <w:numFmt w:val="decimal"/>
      <w:lvlText w:val="%1"/>
      <w:lvlJc w:val="left"/>
      <w:pPr>
        <w:ind w:left="140" w:hanging="706"/>
      </w:pPr>
      <w:rPr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0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21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675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711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746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782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817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853" w:hanging="360"/>
      </w:pPr>
      <w:rPr>
        <w:lang w:val="ru-RU" w:eastAsia="ru-RU" w:bidi="ru-RU"/>
      </w:rPr>
    </w:lvl>
  </w:abstractNum>
  <w:abstractNum w:abstractNumId="3">
    <w:nsid w:val="2EF22422"/>
    <w:multiLevelType w:val="hybridMultilevel"/>
    <w:tmpl w:val="542C6F4E"/>
    <w:lvl w:ilvl="0" w:tplc="A142D4D2">
      <w:start w:val="1"/>
      <w:numFmt w:val="decimal"/>
      <w:lvlText w:val="%1."/>
      <w:lvlJc w:val="left"/>
      <w:pPr>
        <w:ind w:left="101" w:hanging="2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3603520">
      <w:start w:val="1"/>
      <w:numFmt w:val="decimal"/>
      <w:lvlText w:val="%2."/>
      <w:lvlJc w:val="left"/>
      <w:pPr>
        <w:ind w:left="3457" w:hanging="24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8EEC9EE8">
      <w:numFmt w:val="none"/>
      <w:lvlText w:val=""/>
      <w:lvlJc w:val="left"/>
      <w:pPr>
        <w:tabs>
          <w:tab w:val="num" w:pos="360"/>
        </w:tabs>
      </w:pPr>
    </w:lvl>
    <w:lvl w:ilvl="3" w:tplc="B4884C72">
      <w:start w:val="1"/>
      <w:numFmt w:val="bullet"/>
      <w:lvlText w:val=""/>
      <w:lvlJc w:val="left"/>
      <w:pPr>
        <w:ind w:left="1349" w:hanging="180"/>
      </w:pPr>
      <w:rPr>
        <w:rFonts w:ascii="Symbol" w:eastAsia="Symbol" w:hAnsi="Symbol" w:cs="Symbol" w:hint="default"/>
        <w:w w:val="99"/>
        <w:sz w:val="24"/>
        <w:szCs w:val="24"/>
      </w:rPr>
    </w:lvl>
    <w:lvl w:ilvl="4" w:tplc="1548BFB2">
      <w:start w:val="1"/>
      <w:numFmt w:val="bullet"/>
      <w:lvlText w:val="•"/>
      <w:lvlJc w:val="left"/>
      <w:pPr>
        <w:ind w:left="3460" w:hanging="180"/>
      </w:pPr>
      <w:rPr>
        <w:rFonts w:hint="default"/>
      </w:rPr>
    </w:lvl>
    <w:lvl w:ilvl="5" w:tplc="A94E8692">
      <w:start w:val="1"/>
      <w:numFmt w:val="bullet"/>
      <w:lvlText w:val="•"/>
      <w:lvlJc w:val="left"/>
      <w:pPr>
        <w:ind w:left="4476" w:hanging="180"/>
      </w:pPr>
      <w:rPr>
        <w:rFonts w:hint="default"/>
      </w:rPr>
    </w:lvl>
    <w:lvl w:ilvl="6" w:tplc="2EB8BCA4">
      <w:start w:val="1"/>
      <w:numFmt w:val="bullet"/>
      <w:lvlText w:val="•"/>
      <w:lvlJc w:val="left"/>
      <w:pPr>
        <w:ind w:left="5493" w:hanging="180"/>
      </w:pPr>
      <w:rPr>
        <w:rFonts w:hint="default"/>
      </w:rPr>
    </w:lvl>
    <w:lvl w:ilvl="7" w:tplc="58BE0A68">
      <w:start w:val="1"/>
      <w:numFmt w:val="bullet"/>
      <w:lvlText w:val="•"/>
      <w:lvlJc w:val="left"/>
      <w:pPr>
        <w:ind w:left="6510" w:hanging="180"/>
      </w:pPr>
      <w:rPr>
        <w:rFonts w:hint="default"/>
      </w:rPr>
    </w:lvl>
    <w:lvl w:ilvl="8" w:tplc="B5A87E40">
      <w:start w:val="1"/>
      <w:numFmt w:val="bullet"/>
      <w:lvlText w:val="•"/>
      <w:lvlJc w:val="left"/>
      <w:pPr>
        <w:ind w:left="7526" w:hanging="180"/>
      </w:pPr>
      <w:rPr>
        <w:rFonts w:hint="default"/>
      </w:rPr>
    </w:lvl>
  </w:abstractNum>
  <w:abstractNum w:abstractNumId="4">
    <w:nsid w:val="76141C6B"/>
    <w:multiLevelType w:val="hybridMultilevel"/>
    <w:tmpl w:val="FB0A3462"/>
    <w:lvl w:ilvl="0" w:tplc="DF02E4B6">
      <w:start w:val="1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AB708ECE">
      <w:numFmt w:val="bullet"/>
      <w:lvlText w:val="•"/>
      <w:lvlJc w:val="left"/>
      <w:pPr>
        <w:ind w:left="1766" w:hanging="360"/>
      </w:pPr>
      <w:rPr>
        <w:lang w:val="ru-RU" w:eastAsia="ru-RU" w:bidi="ru-RU"/>
      </w:rPr>
    </w:lvl>
    <w:lvl w:ilvl="2" w:tplc="12769812">
      <w:numFmt w:val="bullet"/>
      <w:lvlText w:val="•"/>
      <w:lvlJc w:val="left"/>
      <w:pPr>
        <w:ind w:left="2672" w:hanging="360"/>
      </w:pPr>
      <w:rPr>
        <w:lang w:val="ru-RU" w:eastAsia="ru-RU" w:bidi="ru-RU"/>
      </w:rPr>
    </w:lvl>
    <w:lvl w:ilvl="3" w:tplc="527277CA">
      <w:numFmt w:val="bullet"/>
      <w:lvlText w:val="•"/>
      <w:lvlJc w:val="left"/>
      <w:pPr>
        <w:ind w:left="3579" w:hanging="360"/>
      </w:pPr>
      <w:rPr>
        <w:lang w:val="ru-RU" w:eastAsia="ru-RU" w:bidi="ru-RU"/>
      </w:rPr>
    </w:lvl>
    <w:lvl w:ilvl="4" w:tplc="0792C802">
      <w:numFmt w:val="bullet"/>
      <w:lvlText w:val="•"/>
      <w:lvlJc w:val="left"/>
      <w:pPr>
        <w:ind w:left="4485" w:hanging="360"/>
      </w:pPr>
      <w:rPr>
        <w:lang w:val="ru-RU" w:eastAsia="ru-RU" w:bidi="ru-RU"/>
      </w:rPr>
    </w:lvl>
    <w:lvl w:ilvl="5" w:tplc="8D103516">
      <w:numFmt w:val="bullet"/>
      <w:lvlText w:val="•"/>
      <w:lvlJc w:val="left"/>
      <w:pPr>
        <w:ind w:left="5392" w:hanging="360"/>
      </w:pPr>
      <w:rPr>
        <w:lang w:val="ru-RU" w:eastAsia="ru-RU" w:bidi="ru-RU"/>
      </w:rPr>
    </w:lvl>
    <w:lvl w:ilvl="6" w:tplc="1C089D6E">
      <w:numFmt w:val="bullet"/>
      <w:lvlText w:val="•"/>
      <w:lvlJc w:val="left"/>
      <w:pPr>
        <w:ind w:left="6298" w:hanging="360"/>
      </w:pPr>
      <w:rPr>
        <w:lang w:val="ru-RU" w:eastAsia="ru-RU" w:bidi="ru-RU"/>
      </w:rPr>
    </w:lvl>
    <w:lvl w:ilvl="7" w:tplc="F9C83010">
      <w:numFmt w:val="bullet"/>
      <w:lvlText w:val="•"/>
      <w:lvlJc w:val="left"/>
      <w:pPr>
        <w:ind w:left="7204" w:hanging="360"/>
      </w:pPr>
      <w:rPr>
        <w:lang w:val="ru-RU" w:eastAsia="ru-RU" w:bidi="ru-RU"/>
      </w:rPr>
    </w:lvl>
    <w:lvl w:ilvl="8" w:tplc="5BCABD9A">
      <w:numFmt w:val="bullet"/>
      <w:lvlText w:val="•"/>
      <w:lvlJc w:val="left"/>
      <w:pPr>
        <w:ind w:left="8111" w:hanging="360"/>
      </w:pPr>
      <w:rPr>
        <w:lang w:val="ru-RU" w:eastAsia="ru-RU" w:bidi="ru-RU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01D"/>
    <w:rsid w:val="00011DE8"/>
    <w:rsid w:val="0002601D"/>
    <w:rsid w:val="00146D29"/>
    <w:rsid w:val="00187F44"/>
    <w:rsid w:val="001B145A"/>
    <w:rsid w:val="002D51CB"/>
    <w:rsid w:val="002E5906"/>
    <w:rsid w:val="002F57D5"/>
    <w:rsid w:val="002F6E71"/>
    <w:rsid w:val="00314B33"/>
    <w:rsid w:val="00385261"/>
    <w:rsid w:val="00392836"/>
    <w:rsid w:val="003D5E07"/>
    <w:rsid w:val="003D722D"/>
    <w:rsid w:val="004272E9"/>
    <w:rsid w:val="00440664"/>
    <w:rsid w:val="00455F76"/>
    <w:rsid w:val="00565BC7"/>
    <w:rsid w:val="005E16C8"/>
    <w:rsid w:val="006F7512"/>
    <w:rsid w:val="007205B0"/>
    <w:rsid w:val="0074157B"/>
    <w:rsid w:val="00746773"/>
    <w:rsid w:val="007600C6"/>
    <w:rsid w:val="00784577"/>
    <w:rsid w:val="00795F71"/>
    <w:rsid w:val="007C0770"/>
    <w:rsid w:val="007C70D8"/>
    <w:rsid w:val="007F3CA2"/>
    <w:rsid w:val="00822553"/>
    <w:rsid w:val="00835634"/>
    <w:rsid w:val="00860E0C"/>
    <w:rsid w:val="008713B5"/>
    <w:rsid w:val="008E07F7"/>
    <w:rsid w:val="009042DA"/>
    <w:rsid w:val="00917B04"/>
    <w:rsid w:val="00917D99"/>
    <w:rsid w:val="00926B47"/>
    <w:rsid w:val="009728A2"/>
    <w:rsid w:val="009A3539"/>
    <w:rsid w:val="009C0BEA"/>
    <w:rsid w:val="009D4409"/>
    <w:rsid w:val="00A0302B"/>
    <w:rsid w:val="00AC19DB"/>
    <w:rsid w:val="00B420FD"/>
    <w:rsid w:val="00B630BA"/>
    <w:rsid w:val="00B82F2A"/>
    <w:rsid w:val="00B909C4"/>
    <w:rsid w:val="00BB7906"/>
    <w:rsid w:val="00BB79C1"/>
    <w:rsid w:val="00BD13FF"/>
    <w:rsid w:val="00BD1ACD"/>
    <w:rsid w:val="00C965A2"/>
    <w:rsid w:val="00CB7085"/>
    <w:rsid w:val="00D10537"/>
    <w:rsid w:val="00D36500"/>
    <w:rsid w:val="00D43E8C"/>
    <w:rsid w:val="00DB6312"/>
    <w:rsid w:val="00DF68BE"/>
    <w:rsid w:val="00E3228E"/>
    <w:rsid w:val="00E71A9D"/>
    <w:rsid w:val="00EA15DF"/>
    <w:rsid w:val="00F12690"/>
    <w:rsid w:val="00F30582"/>
    <w:rsid w:val="00F56014"/>
    <w:rsid w:val="00F83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1D"/>
    <w:pPr>
      <w:spacing w:after="0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"/>
    <w:qFormat/>
    <w:rsid w:val="008356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6F7512"/>
    <w:pPr>
      <w:keepNext/>
      <w:tabs>
        <w:tab w:val="num" w:pos="0"/>
      </w:tabs>
      <w:suppressAutoHyphens/>
      <w:jc w:val="center"/>
      <w:outlineLvl w:val="4"/>
    </w:pPr>
    <w:rPr>
      <w:rFonts w:eastAsia="Batang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601D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260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2601D"/>
  </w:style>
  <w:style w:type="paragraph" w:styleId="a6">
    <w:name w:val="No Spacing"/>
    <w:uiPriority w:val="1"/>
    <w:qFormat/>
    <w:rsid w:val="0002601D"/>
    <w:pPr>
      <w:spacing w:after="0" w:line="240" w:lineRule="auto"/>
    </w:pPr>
  </w:style>
  <w:style w:type="paragraph" w:customStyle="1" w:styleId="a7">
    <w:name w:val="Прижатый влево"/>
    <w:basedOn w:val="a"/>
    <w:next w:val="a"/>
    <w:uiPriority w:val="99"/>
    <w:rsid w:val="000260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table" w:styleId="a8">
    <w:name w:val="Table Grid"/>
    <w:basedOn w:val="a1"/>
    <w:uiPriority w:val="59"/>
    <w:rsid w:val="000260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105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537"/>
    <w:rPr>
      <w:rFonts w:ascii="Tahoma" w:hAnsi="Tahoma" w:cs="Tahoma"/>
      <w:sz w:val="16"/>
      <w:szCs w:val="16"/>
      <w:lang w:eastAsia="ko-KR"/>
    </w:rPr>
  </w:style>
  <w:style w:type="character" w:customStyle="1" w:styleId="50">
    <w:name w:val="Заголовок 5 Знак"/>
    <w:basedOn w:val="a0"/>
    <w:link w:val="5"/>
    <w:rsid w:val="006F7512"/>
    <w:rPr>
      <w:rFonts w:ascii="Times New Roman" w:eastAsia="Batang" w:hAnsi="Times New Roman" w:cs="Times New Roman"/>
      <w:b/>
      <w:bCs/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3D722D"/>
    <w:pPr>
      <w:ind w:left="720"/>
      <w:contextualSpacing/>
    </w:pPr>
  </w:style>
  <w:style w:type="paragraph" w:styleId="ac">
    <w:name w:val="Body Text"/>
    <w:basedOn w:val="a"/>
    <w:link w:val="ad"/>
    <w:uiPriority w:val="1"/>
    <w:qFormat/>
    <w:rsid w:val="003D722D"/>
    <w:pPr>
      <w:widowControl w:val="0"/>
    </w:pPr>
    <w:rPr>
      <w:rFonts w:eastAsia="Times New Roman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3D72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3D722D"/>
    <w:pPr>
      <w:widowControl w:val="0"/>
      <w:spacing w:before="52"/>
      <w:ind w:left="461"/>
      <w:outlineLvl w:val="3"/>
    </w:pPr>
    <w:rPr>
      <w:rFonts w:eastAsia="Times New Roman"/>
      <w:b/>
      <w:bCs/>
      <w:lang w:val="en-US" w:eastAsia="en-US"/>
    </w:rPr>
  </w:style>
  <w:style w:type="character" w:styleId="ae">
    <w:name w:val="Hyperlink"/>
    <w:basedOn w:val="a0"/>
    <w:uiPriority w:val="99"/>
    <w:unhideWhenUsed/>
    <w:rsid w:val="00314B33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314B3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14B33"/>
    <w:rPr>
      <w:rFonts w:ascii="Times New Roman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"/>
    <w:rsid w:val="008356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ko-KR"/>
    </w:rPr>
  </w:style>
  <w:style w:type="paragraph" w:styleId="af1">
    <w:name w:val="TOC Heading"/>
    <w:basedOn w:val="1"/>
    <w:next w:val="a"/>
    <w:uiPriority w:val="39"/>
    <w:unhideWhenUsed/>
    <w:qFormat/>
    <w:rsid w:val="00835634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D13FF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landart.ru/03-uhod/c_d_d_b/c_d_d_b_02.htm" TargetMode="External"/><Relationship Id="rId18" Type="http://schemas.openxmlformats.org/officeDocument/2006/relationships/hyperlink" Target="http://www.krugosvet.ru/enc/Earth_scinces/geografiya/PUSTINI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flowerlib.ru/books/item/f00/s00/z0000030/index.shtml" TargetMode="External"/><Relationship Id="rId17" Type="http://schemas.openxmlformats.org/officeDocument/2006/relationships/hyperlink" Target="http://www.ecosystema.ru/07referats/geogr_rast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owplants.ru/Obscaya-informatsiya/multiply.html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plantarium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botsad.ru/world5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upersadovnik.ru/masterclass.aspx?id=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8D0CF-D5D9-41FF-8FFD-E633CDEBC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10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36</cp:revision>
  <cp:lastPrinted>2021-12-14T12:14:00Z</cp:lastPrinted>
  <dcterms:created xsi:type="dcterms:W3CDTF">2016-01-19T10:22:00Z</dcterms:created>
  <dcterms:modified xsi:type="dcterms:W3CDTF">2022-10-13T09:02:00Z</dcterms:modified>
</cp:coreProperties>
</file>